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1EE1" w:rsidRDefault="0057454E" w:rsidP="001726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222222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left:0;text-align:left;margin-left:-41.75pt;margin-top:-10.8pt;width:62.9pt;height:20.9pt;z-index:251674624;mso-width-relative:margin;mso-height-relative:margin" strokecolor="white [3212]">
            <v:textbox style="mso-next-textbox:#_x0000_s1044">
              <w:txbxContent>
                <w:p w:rsidR="009D6EE6" w:rsidRDefault="009D6EE6" w:rsidP="00927599">
                  <w:r w:rsidRPr="00545FD2">
                    <w:rPr>
                      <w:rFonts w:ascii="Times New Roman" w:hAnsi="Times New Roman" w:cs="Times New Roman"/>
                      <w:b/>
                      <w:caps/>
                      <w:sz w:val="24"/>
                      <w:szCs w:val="24"/>
                    </w:rPr>
                    <w:t>блок-</w:t>
                  </w:r>
                  <w:r>
                    <w:rPr>
                      <w:rFonts w:ascii="Times New Roman" w:hAnsi="Times New Roman" w:cs="Times New Roman"/>
                      <w:b/>
                      <w:caps/>
                      <w:sz w:val="28"/>
                      <w:szCs w:val="28"/>
                    </w:rPr>
                    <w:t xml:space="preserve">9        </w:t>
                  </w:r>
                </w:p>
              </w:txbxContent>
            </v:textbox>
          </v:shape>
        </w:pict>
      </w:r>
      <w:r w:rsidR="00927599" w:rsidRPr="00127DA0">
        <w:rPr>
          <w:rFonts w:ascii="Times New Roman" w:eastAsia="Times New Roman" w:hAnsi="Times New Roman" w:cs="Times New Roman"/>
          <w:color w:val="222222"/>
          <w:lang w:eastAsia="ru-RU"/>
        </w:rPr>
        <w:br/>
      </w:r>
    </w:p>
    <w:p w:rsidR="00927599" w:rsidRPr="00172690" w:rsidRDefault="00172690" w:rsidP="00B75B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222222"/>
          <w:sz w:val="24"/>
          <w:szCs w:val="24"/>
          <w:lang w:eastAsia="ru-RU"/>
        </w:rPr>
      </w:pPr>
      <w:r w:rsidRPr="00172690">
        <w:rPr>
          <w:rFonts w:ascii="Times New Roman" w:eastAsia="Times New Roman" w:hAnsi="Times New Roman" w:cs="Times New Roman"/>
          <w:b/>
          <w:caps/>
          <w:color w:val="222222"/>
          <w:sz w:val="24"/>
          <w:szCs w:val="24"/>
          <w:lang w:eastAsia="ru-RU"/>
        </w:rPr>
        <w:t>Внутренняя оценка</w:t>
      </w:r>
      <w:r w:rsidR="00927599" w:rsidRPr="00172690">
        <w:rPr>
          <w:rFonts w:ascii="Times New Roman" w:eastAsia="Times New Roman" w:hAnsi="Times New Roman" w:cs="Times New Roman"/>
          <w:b/>
          <w:caps/>
          <w:color w:val="222222"/>
          <w:sz w:val="24"/>
          <w:szCs w:val="24"/>
          <w:lang w:eastAsia="ru-RU"/>
        </w:rPr>
        <w:t xml:space="preserve"> </w:t>
      </w:r>
      <w:r w:rsidR="00B75B39">
        <w:rPr>
          <w:rFonts w:ascii="Times New Roman" w:eastAsia="Times New Roman" w:hAnsi="Times New Roman" w:cs="Times New Roman"/>
          <w:b/>
          <w:caps/>
          <w:color w:val="222222"/>
          <w:sz w:val="24"/>
          <w:szCs w:val="24"/>
          <w:lang w:eastAsia="ru-RU"/>
        </w:rPr>
        <w:t xml:space="preserve">ОФИЦИАЛЬНОГО </w:t>
      </w:r>
      <w:bookmarkStart w:id="0" w:name="_GoBack"/>
      <w:bookmarkEnd w:id="0"/>
      <w:r w:rsidR="00927599" w:rsidRPr="00172690">
        <w:rPr>
          <w:rFonts w:ascii="Times New Roman" w:eastAsia="Times New Roman" w:hAnsi="Times New Roman" w:cs="Times New Roman"/>
          <w:b/>
          <w:caps/>
          <w:color w:val="222222"/>
          <w:sz w:val="24"/>
          <w:szCs w:val="24"/>
          <w:lang w:eastAsia="ru-RU"/>
        </w:rPr>
        <w:t>детско</w:t>
      </w:r>
      <w:r w:rsidR="00B75B39">
        <w:rPr>
          <w:rFonts w:ascii="Times New Roman" w:eastAsia="Times New Roman" w:hAnsi="Times New Roman" w:cs="Times New Roman"/>
          <w:b/>
          <w:caps/>
          <w:color w:val="222222"/>
          <w:sz w:val="24"/>
          <w:szCs w:val="24"/>
          <w:lang w:eastAsia="ru-RU"/>
        </w:rPr>
        <w:t>ГО</w:t>
      </w:r>
      <w:r w:rsidR="00927599" w:rsidRPr="00172690">
        <w:rPr>
          <w:rFonts w:ascii="Times New Roman" w:eastAsia="Times New Roman" w:hAnsi="Times New Roman" w:cs="Times New Roman"/>
          <w:b/>
          <w:caps/>
          <w:color w:val="222222"/>
          <w:sz w:val="24"/>
          <w:szCs w:val="24"/>
          <w:lang w:eastAsia="ru-RU"/>
        </w:rPr>
        <w:t xml:space="preserve"> сад</w:t>
      </w:r>
      <w:r w:rsidR="00B75B39">
        <w:rPr>
          <w:rFonts w:ascii="Times New Roman" w:eastAsia="Times New Roman" w:hAnsi="Times New Roman" w:cs="Times New Roman"/>
          <w:b/>
          <w:caps/>
          <w:color w:val="222222"/>
          <w:sz w:val="24"/>
          <w:szCs w:val="24"/>
          <w:lang w:eastAsia="ru-RU"/>
        </w:rPr>
        <w:t>А</w:t>
      </w:r>
    </w:p>
    <w:p w:rsidR="00172690" w:rsidRDefault="00172690" w:rsidP="00927599">
      <w:pPr>
        <w:spacing w:after="0" w:line="240" w:lineRule="auto"/>
        <w:rPr>
          <w:rFonts w:ascii="Times New Roman" w:eastAsia="Times New Roman" w:hAnsi="Times New Roman" w:cs="Times New Roman"/>
          <w:color w:val="222222"/>
          <w:lang w:eastAsia="ru-RU"/>
        </w:rPr>
      </w:pPr>
    </w:p>
    <w:p w:rsidR="00C32DCB" w:rsidRDefault="00951EE1" w:rsidP="00C32DC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27DA0">
        <w:rPr>
          <w:rFonts w:ascii="Times New Roman" w:eastAsia="Times New Roman" w:hAnsi="Times New Roman" w:cs="Times New Roman"/>
          <w:color w:val="222222"/>
          <w:lang w:eastAsia="ru-RU"/>
        </w:rPr>
        <w:t xml:space="preserve">Проверочный лист, по которому </w:t>
      </w:r>
      <w:r w:rsidR="00DC5488">
        <w:rPr>
          <w:rFonts w:ascii="Times New Roman" w:eastAsia="Times New Roman" w:hAnsi="Times New Roman" w:cs="Times New Roman"/>
          <w:color w:val="222222"/>
          <w:lang w:eastAsia="ru-RU"/>
        </w:rPr>
        <w:t>специалист</w:t>
      </w:r>
      <w:r w:rsidRPr="00127DA0">
        <w:rPr>
          <w:rFonts w:ascii="Times New Roman" w:eastAsia="Times New Roman" w:hAnsi="Times New Roman" w:cs="Times New Roman"/>
          <w:color w:val="222222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22222"/>
          <w:lang w:eastAsia="ru-RU"/>
        </w:rPr>
        <w:t xml:space="preserve">может </w:t>
      </w:r>
      <w:r w:rsidRPr="00127DA0">
        <w:rPr>
          <w:rFonts w:ascii="Times New Roman" w:eastAsia="Times New Roman" w:hAnsi="Times New Roman" w:cs="Times New Roman"/>
          <w:color w:val="222222"/>
          <w:lang w:eastAsia="ru-RU"/>
        </w:rPr>
        <w:t>проверит</w:t>
      </w:r>
      <w:r>
        <w:rPr>
          <w:rFonts w:ascii="Times New Roman" w:eastAsia="Times New Roman" w:hAnsi="Times New Roman" w:cs="Times New Roman"/>
          <w:color w:val="222222"/>
          <w:lang w:eastAsia="ru-RU"/>
        </w:rPr>
        <w:t>ь</w:t>
      </w:r>
      <w:r w:rsidRPr="00127DA0">
        <w:rPr>
          <w:rFonts w:ascii="Times New Roman" w:eastAsia="Times New Roman" w:hAnsi="Times New Roman" w:cs="Times New Roman"/>
          <w:color w:val="222222"/>
          <w:lang w:eastAsia="ru-RU"/>
        </w:rPr>
        <w:t xml:space="preserve"> детский сад на </w:t>
      </w:r>
      <w:r w:rsidR="009D6EE6">
        <w:rPr>
          <w:rFonts w:ascii="Times New Roman" w:eastAsia="Times New Roman" w:hAnsi="Times New Roman" w:cs="Times New Roman"/>
          <w:color w:val="222222"/>
          <w:lang w:eastAsia="ru-RU"/>
        </w:rPr>
        <w:t>соблюдение</w:t>
      </w:r>
      <w:r>
        <w:rPr>
          <w:rFonts w:ascii="Times New Roman" w:eastAsia="Times New Roman" w:hAnsi="Times New Roman" w:cs="Times New Roman"/>
          <w:color w:val="222222"/>
          <w:lang w:eastAsia="ru-RU"/>
        </w:rPr>
        <w:t xml:space="preserve"> законодательств</w:t>
      </w:r>
      <w:r w:rsidR="00B75B39">
        <w:rPr>
          <w:rFonts w:ascii="Times New Roman" w:eastAsia="Times New Roman" w:hAnsi="Times New Roman" w:cs="Times New Roman"/>
          <w:color w:val="222222"/>
          <w:lang w:eastAsia="ru-RU"/>
        </w:rPr>
        <w:t>а</w:t>
      </w:r>
      <w:r w:rsidRPr="00127DA0">
        <w:rPr>
          <w:rFonts w:ascii="Times New Roman" w:eastAsia="Times New Roman" w:hAnsi="Times New Roman" w:cs="Times New Roman"/>
          <w:color w:val="222222"/>
          <w:lang w:eastAsia="ru-RU"/>
        </w:rPr>
        <w:t xml:space="preserve">. Лист содержит исчерпывающий перечень вопросов, которые вправе задавать </w:t>
      </w:r>
      <w:r>
        <w:rPr>
          <w:rFonts w:ascii="Times New Roman" w:eastAsia="Times New Roman" w:hAnsi="Times New Roman" w:cs="Times New Roman"/>
          <w:color w:val="222222"/>
          <w:lang w:eastAsia="ru-RU"/>
        </w:rPr>
        <w:t xml:space="preserve">специалисты </w:t>
      </w:r>
      <w:r w:rsidRPr="00127DA0">
        <w:rPr>
          <w:rFonts w:ascii="Times New Roman" w:eastAsia="Times New Roman" w:hAnsi="Times New Roman" w:cs="Times New Roman"/>
          <w:color w:val="222222"/>
          <w:lang w:eastAsia="ru-RU"/>
        </w:rPr>
        <w:t>при проведении плановой проверки.</w:t>
      </w:r>
      <w:r w:rsidR="00C32DCB" w:rsidRPr="00C32DCB">
        <w:rPr>
          <w:rFonts w:ascii="Times New Roman" w:hAnsi="Times New Roman"/>
          <w:sz w:val="24"/>
          <w:szCs w:val="24"/>
        </w:rPr>
        <w:t xml:space="preserve"> </w:t>
      </w:r>
    </w:p>
    <w:p w:rsidR="00C32DCB" w:rsidRPr="00C32DCB" w:rsidRDefault="00C32DCB" w:rsidP="00C32DCB">
      <w:pPr>
        <w:spacing w:after="0" w:line="240" w:lineRule="auto"/>
        <w:rPr>
          <w:rFonts w:ascii="Times New Roman" w:hAnsi="Times New Roman"/>
        </w:rPr>
      </w:pPr>
      <w:r w:rsidRPr="00C32DCB">
        <w:rPr>
          <w:rFonts w:ascii="Times New Roman" w:hAnsi="Times New Roman"/>
        </w:rPr>
        <w:t>Чек лист на соответствие сайта ОО требованиям:</w:t>
      </w:r>
    </w:p>
    <w:p w:rsidR="00C32DCB" w:rsidRPr="00C32DCB" w:rsidRDefault="00C32DCB" w:rsidP="00C32DCB">
      <w:pPr>
        <w:spacing w:after="0" w:line="240" w:lineRule="auto"/>
        <w:rPr>
          <w:rFonts w:ascii="Times New Roman" w:hAnsi="Times New Roman"/>
        </w:rPr>
      </w:pPr>
      <w:r w:rsidRPr="00C32DCB">
        <w:rPr>
          <w:rFonts w:ascii="Times New Roman" w:hAnsi="Times New Roman"/>
        </w:rPr>
        <w:t>1) Федерального закона от 29.12.2012 г. № 273-ФЗ «Об образовании в Российской Федерации» (ст. 29),</w:t>
      </w:r>
      <w:r w:rsidRPr="00C32DCB">
        <w:rPr>
          <w:rFonts w:ascii="Times New Roman" w:hAnsi="Times New Roman"/>
        </w:rPr>
        <w:br/>
        <w:t>2) Федерального закона от 27.07.2006 г. № 149-ФЗ «Об информации, информационных технологиях и о защите информации» (ст. 13),</w:t>
      </w:r>
      <w:r w:rsidRPr="00C32DCB">
        <w:rPr>
          <w:rFonts w:ascii="Times New Roman" w:hAnsi="Times New Roman"/>
        </w:rPr>
        <w:br/>
        <w:t>3) Постановления Правительства РФ от 10.07.2013 г. № 582 «Об утверждении Правил размещения на официальном сайте образовательной организации в информационно-телекоммуникационной сети «Интернет» и обновления информации об образовательной организации»,</w:t>
      </w:r>
      <w:r w:rsidRPr="00C32DCB">
        <w:rPr>
          <w:rFonts w:ascii="Times New Roman" w:hAnsi="Times New Roman"/>
        </w:rPr>
        <w:br/>
        <w:t xml:space="preserve">4) Приказа </w:t>
      </w:r>
      <w:proofErr w:type="spellStart"/>
      <w:r w:rsidRPr="00C32DCB">
        <w:rPr>
          <w:rFonts w:ascii="Times New Roman" w:hAnsi="Times New Roman"/>
        </w:rPr>
        <w:t>Рособрнадзора</w:t>
      </w:r>
      <w:proofErr w:type="spellEnd"/>
      <w:r w:rsidRPr="00C32DCB">
        <w:rPr>
          <w:rFonts w:ascii="Times New Roman" w:hAnsi="Times New Roman"/>
        </w:rPr>
        <w:t xml:space="preserve"> от 14.08.2020 г. № 831 «Об утверждении Требований к структуре официального сайта образовательной организации в информационно-телекоммуникационной сети «Интернет» и формату представления информации»</w:t>
      </w:r>
    </w:p>
    <w:p w:rsidR="00951EE1" w:rsidRPr="00C32DCB" w:rsidRDefault="00951EE1" w:rsidP="00951EE1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222222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5"/>
        <w:gridCol w:w="6421"/>
        <w:gridCol w:w="1915"/>
        <w:gridCol w:w="1270"/>
      </w:tblGrid>
      <w:tr w:rsidR="00DC5488" w:rsidRPr="00C32DCB" w:rsidTr="00DC5488">
        <w:trPr>
          <w:trHeight w:val="864"/>
          <w:tblHeader/>
        </w:trPr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5488" w:rsidRPr="00C32DCB" w:rsidRDefault="00DC5488" w:rsidP="00C32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32D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</w:t>
            </w:r>
          </w:p>
          <w:p w:rsidR="00DC5488" w:rsidRPr="00C32DCB" w:rsidRDefault="00DC5488" w:rsidP="00C32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32D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п/п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5488" w:rsidRPr="00C32DCB" w:rsidRDefault="00DC5488" w:rsidP="00C32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32D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Вопросы, которые вправе задавать </w:t>
            </w:r>
          </w:p>
          <w:p w:rsidR="00DC5488" w:rsidRPr="00C32DCB" w:rsidRDefault="00DC5488" w:rsidP="00C32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32D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поверяющие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5488" w:rsidRPr="00C32DCB" w:rsidRDefault="00DC5488" w:rsidP="00C32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32D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Реквизиты нормативных правовых актов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5488" w:rsidRPr="00C32DCB" w:rsidRDefault="00DC5488" w:rsidP="00C32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32D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Ответы на вопросы</w:t>
            </w:r>
            <w:hyperlink r:id="rId7" w:anchor="/document/117/46631/f/" w:history="1">
              <w:r w:rsidRPr="00C32DCB">
                <w:rPr>
                  <w:rStyle w:val="ad"/>
                  <w:rFonts w:ascii="Times New Roman" w:eastAsia="Times New Roman" w:hAnsi="Times New Roman" w:cs="Times New Roman"/>
                  <w:b/>
                  <w:bCs/>
                  <w:color w:val="0047B3"/>
                  <w:lang w:eastAsia="ru-RU"/>
                </w:rPr>
                <w:t>*</w:t>
              </w:r>
            </w:hyperlink>
          </w:p>
        </w:tc>
      </w:tr>
      <w:tr w:rsidR="00DC5488" w:rsidRPr="00C32DCB" w:rsidTr="00DC5488">
        <w:trPr>
          <w:trHeight w:val="199"/>
        </w:trPr>
        <w:tc>
          <w:tcPr>
            <w:tcW w:w="0" w:type="auto"/>
            <w:gridSpan w:val="4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5488" w:rsidRPr="00C32DCB" w:rsidRDefault="00DC5488" w:rsidP="00C32D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pacing w:val="-6"/>
                <w:lang w:eastAsia="ru-RU"/>
              </w:rPr>
            </w:pPr>
            <w:r w:rsidRPr="00C32DCB">
              <w:rPr>
                <w:rFonts w:ascii="Times New Roman" w:eastAsia="Times New Roman" w:hAnsi="Times New Roman" w:cs="Times New Roman"/>
                <w:b/>
                <w:bCs/>
                <w:spacing w:val="-6"/>
                <w:lang w:eastAsia="ru-RU"/>
              </w:rPr>
              <w:t>ОБЩИЕ МЕРОПРИЯТИЯ</w:t>
            </w:r>
          </w:p>
        </w:tc>
      </w:tr>
      <w:tr w:rsidR="00DC5488" w:rsidRPr="00C32DCB" w:rsidTr="0082516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5488" w:rsidRPr="00C32DCB" w:rsidRDefault="00DC5488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32DC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C32DCB" w:rsidRDefault="00B75B39" w:rsidP="00C32DCB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32DCB">
              <w:rPr>
                <w:rFonts w:ascii="Times New Roman" w:hAnsi="Times New Roman"/>
                <w:sz w:val="22"/>
                <w:szCs w:val="22"/>
              </w:rPr>
              <w:t>Наличие специального раздела "Сведения об образовательной организации"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C32DCB" w:rsidRDefault="00DC5488" w:rsidP="00C32DCB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5488" w:rsidRPr="00C32DCB" w:rsidRDefault="00DC5488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32DC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75B39" w:rsidRPr="00C32DCB" w:rsidTr="0082516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5B39" w:rsidRPr="00C32DCB" w:rsidRDefault="00B75B39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32DC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5B39" w:rsidRPr="00C32DCB" w:rsidRDefault="00B75B39" w:rsidP="00C32DC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C32DCB">
              <w:rPr>
                <w:rFonts w:ascii="Times New Roman" w:hAnsi="Times New Roman"/>
              </w:rPr>
              <w:t>Информация в специальном разделе представлена в виде набора страниц и (или) иерархического списка и (или) ссылок на другие разделы Сайта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5B39" w:rsidRPr="00C32DCB" w:rsidRDefault="00B75B39" w:rsidP="00C32DCB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5B39" w:rsidRPr="00C32DCB" w:rsidRDefault="00B75B39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75B39" w:rsidRPr="00C32DCB" w:rsidTr="0082516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5B39" w:rsidRPr="00C32DCB" w:rsidRDefault="00B75B39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32DC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5B39" w:rsidRPr="00C32DCB" w:rsidRDefault="00B75B39" w:rsidP="00C32DC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C32DCB">
              <w:rPr>
                <w:rFonts w:ascii="Times New Roman" w:hAnsi="Times New Roman"/>
              </w:rPr>
              <w:t>Информация имеет общий механизм навигации по всем страницам специального раздела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5B39" w:rsidRPr="00C32DCB" w:rsidRDefault="00B75B39" w:rsidP="00C32DC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5B39" w:rsidRPr="00C32DCB" w:rsidRDefault="00B75B39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75B39" w:rsidRPr="00C32DCB" w:rsidTr="0082516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5B39" w:rsidRPr="00C32DCB" w:rsidRDefault="00B75B39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32DC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5B39" w:rsidRPr="00C32DCB" w:rsidRDefault="00B75B39" w:rsidP="00C32DC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C32DCB">
              <w:rPr>
                <w:rFonts w:ascii="Times New Roman" w:hAnsi="Times New Roman"/>
              </w:rPr>
              <w:t>Механизм навигации представлен на каждой странице специального раздела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5B39" w:rsidRPr="00C32DCB" w:rsidRDefault="00B75B39" w:rsidP="00C32DCB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5B39" w:rsidRPr="00C32DCB" w:rsidRDefault="00B75B39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75B39" w:rsidRPr="00C32DCB" w:rsidTr="0082516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5B39" w:rsidRPr="00C32DCB" w:rsidRDefault="00B75B39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32DC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5B39" w:rsidRPr="00C32DCB" w:rsidRDefault="00B75B39" w:rsidP="00C32DC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C32DCB">
              <w:rPr>
                <w:rFonts w:ascii="Times New Roman" w:hAnsi="Times New Roman"/>
              </w:rPr>
              <w:t>Доступ к специальному разделу осуществляется с главной (основной) страницы Сайта, а также из основного навигационного меню Сайта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5B39" w:rsidRPr="00C32DCB" w:rsidRDefault="00B75B39" w:rsidP="00C32DCB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5B39" w:rsidRPr="00C32DCB" w:rsidRDefault="00B75B39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75B39" w:rsidRPr="00C32DCB" w:rsidTr="0082516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5B39" w:rsidRPr="00C32DCB" w:rsidRDefault="00B75B39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32DC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5B39" w:rsidRPr="00C32DCB" w:rsidRDefault="00B75B39" w:rsidP="00C32DC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C32DCB">
              <w:rPr>
                <w:rFonts w:ascii="Times New Roman" w:hAnsi="Times New Roman"/>
              </w:rPr>
              <w:t>Страницы специального раздела доступны в информационно-телекоммуникационной сети "Интернет" без дополнительной регистрации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5B39" w:rsidRPr="00C32DCB" w:rsidRDefault="00B75B39" w:rsidP="00C32DCB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5B39" w:rsidRPr="00C32DCB" w:rsidRDefault="00B75B39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75B39" w:rsidRPr="00C32DCB" w:rsidTr="0082516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5B39" w:rsidRPr="00C32DCB" w:rsidRDefault="00B75B39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32DCB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5B39" w:rsidRPr="00C32DCB" w:rsidRDefault="00B75B39" w:rsidP="00C32DC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C32DCB">
              <w:rPr>
                <w:rFonts w:ascii="Times New Roman" w:hAnsi="Times New Roman"/>
              </w:rPr>
              <w:t>В специальном разделе имеются доступные для посетителей Сайта ссылки на файлы, снабженные информацией, поясняющей назначение данных файлов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5B39" w:rsidRPr="00C32DCB" w:rsidRDefault="00B75B39" w:rsidP="00C32DCB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5B39" w:rsidRPr="00C32DCB" w:rsidRDefault="00B75B39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75B39" w:rsidRPr="00C32DCB" w:rsidTr="0082516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5B39" w:rsidRPr="00C32DCB" w:rsidRDefault="00820037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5B39" w:rsidRPr="00C32DCB" w:rsidRDefault="00B75B39" w:rsidP="00C32DCB">
            <w:pPr>
              <w:spacing w:after="0" w:line="240" w:lineRule="auto"/>
              <w:rPr>
                <w:rFonts w:ascii="Times New Roman" w:hAnsi="Times New Roman"/>
              </w:rPr>
            </w:pPr>
            <w:r w:rsidRPr="00C32DCB">
              <w:rPr>
                <w:rFonts w:ascii="Times New Roman" w:hAnsi="Times New Roman"/>
              </w:rPr>
              <w:t>Доступ к размещенной информации возможен без использования программного обеспечения, установка которого на технические средства пользователя информации требует заключения лицензионного или иного соглашения с правообладателем ПО, предусматривающего взимание с пользователя информации платы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5B39" w:rsidRPr="00C32DCB" w:rsidRDefault="00B75B39" w:rsidP="00C32DCB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5B39" w:rsidRPr="00C32DCB" w:rsidRDefault="00B75B39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75B39" w:rsidRPr="00C32DCB" w:rsidTr="005328D7">
        <w:tc>
          <w:tcPr>
            <w:tcW w:w="0" w:type="auto"/>
            <w:gridSpan w:val="4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5B39" w:rsidRPr="00C32DCB" w:rsidRDefault="00B75B39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32DCB">
              <w:rPr>
                <w:rFonts w:ascii="Times New Roman" w:hAnsi="Times New Roman"/>
                <w:b/>
              </w:rPr>
              <w:t>Оценка соблюдения требований наполнения раздела сайта "Сведения об образовательной организации</w:t>
            </w:r>
          </w:p>
        </w:tc>
      </w:tr>
      <w:tr w:rsidR="00B75B39" w:rsidRPr="00C32DCB" w:rsidTr="0082516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5B39" w:rsidRPr="00C32DCB" w:rsidRDefault="00B75B39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5B39" w:rsidRPr="00C32DCB" w:rsidRDefault="00B75B39" w:rsidP="00C32DCB">
            <w:pPr>
              <w:spacing w:after="0" w:line="240" w:lineRule="auto"/>
              <w:rPr>
                <w:rFonts w:ascii="Times New Roman" w:hAnsi="Times New Roman"/>
              </w:rPr>
            </w:pPr>
            <w:r w:rsidRPr="00C32DCB">
              <w:rPr>
                <w:rFonts w:ascii="Times New Roman" w:hAnsi="Times New Roman"/>
              </w:rPr>
              <w:t>Подраздел "Основные сведения"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5B39" w:rsidRPr="00C32DCB" w:rsidRDefault="00B75B39" w:rsidP="00C32DCB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5B39" w:rsidRPr="00C32DCB" w:rsidRDefault="00B75B39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75B39" w:rsidRPr="00C32DCB" w:rsidTr="0082516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5B39" w:rsidRPr="00C32DCB" w:rsidRDefault="00B75B39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5B39" w:rsidRPr="00C32DCB" w:rsidRDefault="00B75B39" w:rsidP="00C32DCB">
            <w:pPr>
              <w:spacing w:after="0" w:line="240" w:lineRule="auto"/>
              <w:rPr>
                <w:rFonts w:ascii="Times New Roman" w:hAnsi="Times New Roman"/>
              </w:rPr>
            </w:pPr>
            <w:r w:rsidRPr="00C32DCB">
              <w:rPr>
                <w:rFonts w:ascii="Times New Roman" w:hAnsi="Times New Roman"/>
              </w:rPr>
              <w:t>Полное и сокращенное (при наличии) наименование образовательной организации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5B39" w:rsidRPr="00C32DCB" w:rsidRDefault="00B75B39" w:rsidP="00C32DCB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5B39" w:rsidRPr="00C32DCB" w:rsidRDefault="00B75B39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75B39" w:rsidRPr="00C32DCB" w:rsidTr="0082516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5B39" w:rsidRPr="00C32DCB" w:rsidRDefault="00B75B39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5B39" w:rsidRPr="00C32DCB" w:rsidRDefault="00B75B39" w:rsidP="00C32DCB">
            <w:pPr>
              <w:spacing w:after="0" w:line="240" w:lineRule="auto"/>
              <w:rPr>
                <w:rFonts w:ascii="Times New Roman" w:hAnsi="Times New Roman"/>
              </w:rPr>
            </w:pPr>
            <w:r w:rsidRPr="00C32DCB">
              <w:rPr>
                <w:rFonts w:ascii="Times New Roman" w:hAnsi="Times New Roman"/>
              </w:rPr>
              <w:t>Дата создан</w:t>
            </w:r>
            <w:r w:rsidR="00C32DCB">
              <w:rPr>
                <w:rFonts w:ascii="Times New Roman" w:hAnsi="Times New Roman"/>
              </w:rPr>
              <w:t xml:space="preserve">ия образовательной организации. </w:t>
            </w:r>
            <w:r w:rsidRPr="00C32DCB">
              <w:rPr>
                <w:rFonts w:ascii="Times New Roman" w:hAnsi="Times New Roman"/>
              </w:rPr>
              <w:t>Формат даты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5B39" w:rsidRPr="00C32DCB" w:rsidRDefault="00B75B39" w:rsidP="00C32DCB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5B39" w:rsidRPr="00C32DCB" w:rsidRDefault="00B75B39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75B39" w:rsidRPr="00C32DCB" w:rsidTr="0082516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5B39" w:rsidRPr="00C32DCB" w:rsidRDefault="00B75B39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5B39" w:rsidRPr="00C32DCB" w:rsidRDefault="00B75B39" w:rsidP="00C32DCB">
            <w:pPr>
              <w:spacing w:after="0" w:line="240" w:lineRule="auto"/>
              <w:rPr>
                <w:rFonts w:ascii="Times New Roman" w:hAnsi="Times New Roman"/>
              </w:rPr>
            </w:pPr>
            <w:r w:rsidRPr="00C32DCB">
              <w:rPr>
                <w:rFonts w:ascii="Times New Roman" w:hAnsi="Times New Roman"/>
              </w:rPr>
              <w:t>Информация об учредителе (учредителях) образовательной организации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5B39" w:rsidRPr="00C32DCB" w:rsidRDefault="00B75B39" w:rsidP="00C32DCB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5B39" w:rsidRPr="00C32DCB" w:rsidRDefault="00B75B39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75B39" w:rsidRPr="00C32DCB" w:rsidTr="0082516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5B39" w:rsidRPr="00C32DCB" w:rsidRDefault="00B75B39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5B39" w:rsidRPr="00C32DCB" w:rsidRDefault="00B75B39" w:rsidP="00C32DCB">
            <w:pPr>
              <w:spacing w:after="0" w:line="240" w:lineRule="auto"/>
              <w:rPr>
                <w:rFonts w:ascii="Times New Roman" w:hAnsi="Times New Roman"/>
              </w:rPr>
            </w:pPr>
            <w:r w:rsidRPr="00C32DCB">
              <w:rPr>
                <w:rFonts w:ascii="Times New Roman" w:hAnsi="Times New Roman"/>
              </w:rPr>
              <w:t xml:space="preserve">Информация о наименовании представительств и филиалов образовательной организации (при наличии), в </w:t>
            </w:r>
            <w:proofErr w:type="spellStart"/>
            <w:r w:rsidRPr="00C32DCB">
              <w:rPr>
                <w:rFonts w:ascii="Times New Roman" w:hAnsi="Times New Roman"/>
              </w:rPr>
              <w:t>т.ч</w:t>
            </w:r>
            <w:proofErr w:type="spellEnd"/>
            <w:r w:rsidR="00C32DCB">
              <w:rPr>
                <w:rFonts w:ascii="Times New Roman" w:hAnsi="Times New Roman"/>
              </w:rPr>
              <w:t xml:space="preserve">., находящихся за пределами </w:t>
            </w:r>
            <w:proofErr w:type="gramStart"/>
            <w:r w:rsidR="00C32DCB">
              <w:rPr>
                <w:rFonts w:ascii="Times New Roman" w:hAnsi="Times New Roman"/>
              </w:rPr>
              <w:t>РФ .</w:t>
            </w:r>
            <w:proofErr w:type="gramEnd"/>
          </w:p>
          <w:p w:rsidR="00B75B39" w:rsidRPr="00C32DCB" w:rsidRDefault="00B75B39" w:rsidP="00C32DCB">
            <w:pPr>
              <w:spacing w:after="0" w:line="240" w:lineRule="auto"/>
              <w:rPr>
                <w:rFonts w:ascii="Times New Roman" w:hAnsi="Times New Roman"/>
              </w:rPr>
            </w:pPr>
            <w:r w:rsidRPr="00C32DCB">
              <w:rPr>
                <w:rFonts w:ascii="Times New Roman" w:hAnsi="Times New Roman"/>
              </w:rPr>
              <w:t>В случае отсутствия представительств и филиалов рекомендуется указать информацию об этом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5B39" w:rsidRPr="00C32DCB" w:rsidRDefault="00B75B39" w:rsidP="00C32DCB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5B39" w:rsidRPr="00C32DCB" w:rsidRDefault="00B75B39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75B39" w:rsidRPr="00C32DCB" w:rsidTr="0082516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5B39" w:rsidRPr="00C32DCB" w:rsidRDefault="00B75B39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5B39" w:rsidRPr="00C32DCB" w:rsidRDefault="00B75B39" w:rsidP="00C32DCB">
            <w:pPr>
              <w:spacing w:after="0" w:line="240" w:lineRule="auto"/>
              <w:rPr>
                <w:rFonts w:ascii="Times New Roman" w:hAnsi="Times New Roman"/>
              </w:rPr>
            </w:pPr>
            <w:r w:rsidRPr="00C32DCB">
              <w:rPr>
                <w:rFonts w:ascii="Times New Roman" w:hAnsi="Times New Roman"/>
              </w:rPr>
              <w:t>Место нахождения образовательной организации, ее представительств и филиалов (при наличии)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5B39" w:rsidRPr="00C32DCB" w:rsidRDefault="00B75B39" w:rsidP="00C32DCB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5B39" w:rsidRPr="00C32DCB" w:rsidRDefault="00B75B39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75B39" w:rsidRPr="00C32DCB" w:rsidTr="0082516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5B39" w:rsidRPr="00C32DCB" w:rsidRDefault="00B75B39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5B39" w:rsidRPr="00C32DCB" w:rsidRDefault="00B75B39" w:rsidP="00C32DCB">
            <w:pPr>
              <w:spacing w:after="0" w:line="240" w:lineRule="auto"/>
              <w:rPr>
                <w:rFonts w:ascii="Times New Roman" w:hAnsi="Times New Roman"/>
              </w:rPr>
            </w:pPr>
            <w:r w:rsidRPr="00C32DCB">
              <w:rPr>
                <w:rFonts w:ascii="Times New Roman" w:hAnsi="Times New Roman"/>
              </w:rPr>
              <w:t>Адрес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5B39" w:rsidRPr="00C32DCB" w:rsidRDefault="00B75B39" w:rsidP="00C32DCB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5B39" w:rsidRPr="00C32DCB" w:rsidRDefault="00B75B39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75B39" w:rsidRPr="00C32DCB" w:rsidTr="0082516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5B39" w:rsidRPr="00C32DCB" w:rsidRDefault="00B75B39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5B39" w:rsidRPr="00C32DCB" w:rsidRDefault="00B75B39" w:rsidP="00C32DCB">
            <w:pPr>
              <w:spacing w:after="0" w:line="240" w:lineRule="auto"/>
              <w:rPr>
                <w:rFonts w:ascii="Times New Roman" w:hAnsi="Times New Roman"/>
              </w:rPr>
            </w:pPr>
            <w:r w:rsidRPr="00C32DCB">
              <w:rPr>
                <w:rFonts w:ascii="Times New Roman" w:hAnsi="Times New Roman"/>
              </w:rPr>
              <w:t>Режим и график работы образовательной организации, ее представительств и филиалов (при наличии)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5B39" w:rsidRPr="00C32DCB" w:rsidRDefault="00B75B39" w:rsidP="00C32DCB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5B39" w:rsidRPr="00C32DCB" w:rsidRDefault="00B75B39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75B39" w:rsidRPr="00C32DCB" w:rsidTr="0082516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5B39" w:rsidRPr="00C32DCB" w:rsidRDefault="00B75B39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5B39" w:rsidRPr="00C32DCB" w:rsidRDefault="00B75B39" w:rsidP="00C32DCB">
            <w:pPr>
              <w:spacing w:after="0" w:line="240" w:lineRule="auto"/>
              <w:rPr>
                <w:rFonts w:ascii="Times New Roman" w:hAnsi="Times New Roman"/>
              </w:rPr>
            </w:pPr>
            <w:r w:rsidRPr="00C32DCB">
              <w:rPr>
                <w:rFonts w:ascii="Times New Roman" w:hAnsi="Times New Roman"/>
              </w:rPr>
              <w:t>Контактные телефоны образовательной организации, ее представительств и филиалов (при наличии)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5B39" w:rsidRPr="00C32DCB" w:rsidRDefault="00B75B39" w:rsidP="00C32DCB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5B39" w:rsidRPr="00C32DCB" w:rsidRDefault="00B75B39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75B39" w:rsidRPr="00C32DCB" w:rsidTr="0082516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5B39" w:rsidRPr="00C32DCB" w:rsidRDefault="00B75B39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5B39" w:rsidRPr="00C32DCB" w:rsidRDefault="00B75B39" w:rsidP="00C32DCB">
            <w:pPr>
              <w:spacing w:after="0" w:line="240" w:lineRule="auto"/>
              <w:rPr>
                <w:rFonts w:ascii="Times New Roman" w:hAnsi="Times New Roman"/>
              </w:rPr>
            </w:pPr>
            <w:r w:rsidRPr="00C32DCB">
              <w:rPr>
                <w:rFonts w:ascii="Times New Roman" w:hAnsi="Times New Roman"/>
              </w:rPr>
              <w:t>Адреса электронной почты образовательной организации, ее представительств и филиалов (при наличии)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5B39" w:rsidRPr="00C32DCB" w:rsidRDefault="00B75B39" w:rsidP="00C32DCB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5B39" w:rsidRPr="00C32DCB" w:rsidRDefault="00B75B39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75B39" w:rsidRPr="00C32DCB" w:rsidTr="0082516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5B39" w:rsidRPr="00C32DCB" w:rsidRDefault="00B75B39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5B39" w:rsidRPr="00C32DCB" w:rsidRDefault="00B75B39" w:rsidP="00C32DCB">
            <w:pPr>
              <w:spacing w:after="0" w:line="240" w:lineRule="auto"/>
              <w:rPr>
                <w:rFonts w:ascii="Times New Roman" w:hAnsi="Times New Roman"/>
              </w:rPr>
            </w:pPr>
            <w:r w:rsidRPr="00C32DCB">
              <w:rPr>
                <w:rFonts w:ascii="Times New Roman" w:hAnsi="Times New Roman"/>
              </w:rPr>
              <w:t>Адреса официальных сайтов представительств и филиалов образовательной организации (при наличии) или страницах в информационно-телекоммуникационной сети "Интернет"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5B39" w:rsidRPr="00C32DCB" w:rsidRDefault="00B75B39" w:rsidP="00C32DCB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5B39" w:rsidRPr="00C32DCB" w:rsidRDefault="00B75B39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75B39" w:rsidRPr="00C32DCB" w:rsidTr="0082516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5B39" w:rsidRPr="00C32DCB" w:rsidRDefault="00B75B39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2DCB" w:rsidRPr="00C32DCB" w:rsidRDefault="00B75B39" w:rsidP="00C32DCB">
            <w:pPr>
              <w:spacing w:after="0" w:line="240" w:lineRule="auto"/>
              <w:rPr>
                <w:rFonts w:ascii="Times New Roman" w:hAnsi="Times New Roman"/>
              </w:rPr>
            </w:pPr>
            <w:r w:rsidRPr="00C32DCB">
              <w:rPr>
                <w:rFonts w:ascii="Times New Roman" w:hAnsi="Times New Roman"/>
              </w:rPr>
              <w:t>Места осуществления образовательной деятельности, в том числе не указанных в приложении к лицензии (реестре лицензий) на осуществлени</w:t>
            </w:r>
            <w:r w:rsidR="00C32DCB">
              <w:rPr>
                <w:rFonts w:ascii="Times New Roman" w:hAnsi="Times New Roman"/>
              </w:rPr>
              <w:t>е образовательной деятельности.</w:t>
            </w:r>
          </w:p>
          <w:p w:rsidR="00B75B39" w:rsidRPr="00C32DCB" w:rsidRDefault="00B75B39" w:rsidP="00C32DCB">
            <w:pPr>
              <w:spacing w:after="0" w:line="240" w:lineRule="auto"/>
              <w:rPr>
                <w:rFonts w:ascii="Times New Roman" w:hAnsi="Times New Roman"/>
              </w:rPr>
            </w:pPr>
            <w:r w:rsidRPr="00C32DCB">
              <w:rPr>
                <w:rFonts w:ascii="Times New Roman" w:hAnsi="Times New Roman"/>
              </w:rPr>
              <w:t>Адреса мест осуществления образовательной деятельности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5B39" w:rsidRPr="00C32DCB" w:rsidRDefault="00B75B39" w:rsidP="00C32DCB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5B39" w:rsidRPr="00C32DCB" w:rsidRDefault="00B75B39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75B39" w:rsidRPr="00C32DCB" w:rsidTr="00B3023C">
        <w:tc>
          <w:tcPr>
            <w:tcW w:w="0" w:type="auto"/>
            <w:gridSpan w:val="4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5B39" w:rsidRPr="00C32DCB" w:rsidRDefault="00B75B39" w:rsidP="00C32DC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C32DCB">
              <w:rPr>
                <w:rFonts w:ascii="Times New Roman" w:hAnsi="Times New Roman"/>
                <w:b/>
              </w:rPr>
              <w:t>Подраздел "Структура и органы управления образовательной организацией"</w:t>
            </w:r>
          </w:p>
        </w:tc>
      </w:tr>
      <w:tr w:rsidR="00B75B39" w:rsidRPr="00C32DCB" w:rsidTr="0082516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5B39" w:rsidRPr="00C32DCB" w:rsidRDefault="00B75B39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5B39" w:rsidRPr="00C32DCB" w:rsidRDefault="00B75B39" w:rsidP="00C32DC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C32DCB">
              <w:rPr>
                <w:rFonts w:ascii="Times New Roman" w:hAnsi="Times New Roman"/>
              </w:rPr>
              <w:t>Информация о структуре и органах управления образовательной организации с указанием их наименований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5B39" w:rsidRPr="00C32DCB" w:rsidRDefault="00B75B39" w:rsidP="00C32DCB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5B39" w:rsidRPr="00C32DCB" w:rsidRDefault="00B75B39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75B39" w:rsidRPr="00C32DCB" w:rsidTr="0082516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5B39" w:rsidRPr="00C32DCB" w:rsidRDefault="00B75B39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5B39" w:rsidRPr="00C32DCB" w:rsidRDefault="00B75B39" w:rsidP="00C32DCB">
            <w:pPr>
              <w:spacing w:after="0" w:line="240" w:lineRule="auto"/>
              <w:rPr>
                <w:rFonts w:ascii="Times New Roman" w:hAnsi="Times New Roman"/>
              </w:rPr>
            </w:pPr>
            <w:r w:rsidRPr="00C32DCB">
              <w:rPr>
                <w:rFonts w:ascii="Times New Roman" w:hAnsi="Times New Roman"/>
              </w:rPr>
              <w:t>Структурные подразделения, обеспечивающие осуществление образовательной деятельности с учетом уровня, вида и направленности реализуемых образовательных программ, формы обучения и режима пребывания обучающихся - в соответствии с Уставом ОО (Федеральный закон от 29.12.2012 г. № 273-ФЗ «Об образовании в Российской Федерации» (ст. 27)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5B39" w:rsidRPr="00C32DCB" w:rsidRDefault="00B75B39" w:rsidP="00C32DCB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5B39" w:rsidRPr="00C32DCB" w:rsidRDefault="00B75B39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75B39" w:rsidRPr="00C32DCB" w:rsidTr="0082516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5B39" w:rsidRPr="00C32DCB" w:rsidRDefault="00B75B39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5B39" w:rsidRPr="00C32DCB" w:rsidRDefault="00B75B39" w:rsidP="00C32DCB">
            <w:pPr>
              <w:spacing w:after="0" w:line="240" w:lineRule="auto"/>
              <w:rPr>
                <w:rFonts w:ascii="Times New Roman" w:hAnsi="Times New Roman"/>
              </w:rPr>
            </w:pPr>
            <w:r w:rsidRPr="00C32DCB">
              <w:rPr>
                <w:rFonts w:ascii="Times New Roman" w:hAnsi="Times New Roman"/>
              </w:rPr>
              <w:t>Фамилии, имена, отчества (при наличии), должности руководителей структурных подр</w:t>
            </w:r>
            <w:r w:rsidR="00C32DCB">
              <w:rPr>
                <w:rFonts w:ascii="Times New Roman" w:hAnsi="Times New Roman"/>
              </w:rPr>
              <w:t>азделений (органов управления).</w:t>
            </w:r>
          </w:p>
          <w:p w:rsidR="00B75B39" w:rsidRPr="00C32DCB" w:rsidRDefault="00B75B39" w:rsidP="00C32DCB">
            <w:pPr>
              <w:spacing w:after="0" w:line="240" w:lineRule="auto"/>
              <w:rPr>
                <w:rFonts w:ascii="Times New Roman" w:hAnsi="Times New Roman"/>
              </w:rPr>
            </w:pPr>
            <w:r w:rsidRPr="00C32DCB">
              <w:rPr>
                <w:rFonts w:ascii="Times New Roman" w:hAnsi="Times New Roman"/>
              </w:rPr>
              <w:t>При наличии структурных подразделений, органов управления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5B39" w:rsidRPr="00C32DCB" w:rsidRDefault="00B75B39" w:rsidP="00C32DCB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5B39" w:rsidRPr="00C32DCB" w:rsidRDefault="00B75B39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75B39" w:rsidRPr="00C32DCB" w:rsidTr="0082516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5B39" w:rsidRPr="00C32DCB" w:rsidRDefault="00B75B39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5B39" w:rsidRPr="00C32DCB" w:rsidRDefault="00B75B39" w:rsidP="00C32DCB">
            <w:pPr>
              <w:spacing w:after="0" w:line="240" w:lineRule="auto"/>
              <w:rPr>
                <w:rFonts w:ascii="Times New Roman" w:hAnsi="Times New Roman"/>
              </w:rPr>
            </w:pPr>
            <w:r w:rsidRPr="00C32DCB">
              <w:rPr>
                <w:rFonts w:ascii="Times New Roman" w:hAnsi="Times New Roman"/>
              </w:rPr>
              <w:t>Места нахождения структурных подр</w:t>
            </w:r>
            <w:r w:rsidR="00C32DCB">
              <w:rPr>
                <w:rFonts w:ascii="Times New Roman" w:hAnsi="Times New Roman"/>
              </w:rPr>
              <w:t>азделений (органов управления).</w:t>
            </w:r>
          </w:p>
          <w:p w:rsidR="00B75B39" w:rsidRPr="00C32DCB" w:rsidRDefault="00B75B39" w:rsidP="00C32DCB">
            <w:pPr>
              <w:spacing w:after="0" w:line="240" w:lineRule="auto"/>
              <w:rPr>
                <w:rFonts w:ascii="Times New Roman" w:hAnsi="Times New Roman"/>
              </w:rPr>
            </w:pPr>
            <w:r w:rsidRPr="00C32DCB">
              <w:rPr>
                <w:rFonts w:ascii="Times New Roman" w:hAnsi="Times New Roman"/>
              </w:rPr>
              <w:t>При наличии структурных подразделений, органов управления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5B39" w:rsidRPr="00C32DCB" w:rsidRDefault="00B75B39" w:rsidP="00C32DCB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5B39" w:rsidRPr="00C32DCB" w:rsidRDefault="00B75B39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75B39" w:rsidRPr="00C32DCB" w:rsidTr="0082516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5B39" w:rsidRPr="00C32DCB" w:rsidRDefault="00B75B39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5B39" w:rsidRPr="00C32DCB" w:rsidRDefault="00B75B39" w:rsidP="00C32DCB">
            <w:pPr>
              <w:spacing w:after="0" w:line="240" w:lineRule="auto"/>
              <w:rPr>
                <w:rFonts w:ascii="Times New Roman" w:hAnsi="Times New Roman"/>
              </w:rPr>
            </w:pPr>
            <w:r w:rsidRPr="00C32DCB">
              <w:rPr>
                <w:rFonts w:ascii="Times New Roman" w:hAnsi="Times New Roman"/>
              </w:rPr>
              <w:t>Адреса официальных сайтов в сети "Интернет" структурных подразделений (органов управлени</w:t>
            </w:r>
            <w:r w:rsidR="00C32DCB">
              <w:rPr>
                <w:rFonts w:ascii="Times New Roman" w:hAnsi="Times New Roman"/>
              </w:rPr>
              <w:t>я) образовательной организации.</w:t>
            </w:r>
          </w:p>
          <w:p w:rsidR="00B75B39" w:rsidRPr="00C32DCB" w:rsidRDefault="00B75B39" w:rsidP="00C32DCB">
            <w:pPr>
              <w:spacing w:after="0" w:line="240" w:lineRule="auto"/>
              <w:rPr>
                <w:rFonts w:ascii="Times New Roman" w:hAnsi="Times New Roman"/>
              </w:rPr>
            </w:pPr>
            <w:r w:rsidRPr="00C32DCB">
              <w:rPr>
                <w:rFonts w:ascii="Times New Roman" w:hAnsi="Times New Roman"/>
              </w:rPr>
              <w:t xml:space="preserve">При наличии </w:t>
            </w:r>
            <w:proofErr w:type="spellStart"/>
            <w:r w:rsidRPr="00C32DCB">
              <w:rPr>
                <w:rFonts w:ascii="Times New Roman" w:hAnsi="Times New Roman"/>
              </w:rPr>
              <w:t>наличии</w:t>
            </w:r>
            <w:proofErr w:type="spellEnd"/>
            <w:r w:rsidRPr="00C32DCB">
              <w:rPr>
                <w:rFonts w:ascii="Times New Roman" w:hAnsi="Times New Roman"/>
              </w:rPr>
              <w:t xml:space="preserve"> официальных сайтов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5B39" w:rsidRPr="00C32DCB" w:rsidRDefault="00B75B39" w:rsidP="00C32DCB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5B39" w:rsidRPr="00C32DCB" w:rsidRDefault="00B75B39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75B39" w:rsidRPr="00C32DCB" w:rsidTr="0082516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5B39" w:rsidRPr="00C32DCB" w:rsidRDefault="00B75B39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5B39" w:rsidRPr="00C32DCB" w:rsidRDefault="00B75B39" w:rsidP="00C32DCB">
            <w:pPr>
              <w:spacing w:after="0" w:line="240" w:lineRule="auto"/>
              <w:rPr>
                <w:rFonts w:ascii="Times New Roman" w:hAnsi="Times New Roman"/>
              </w:rPr>
            </w:pPr>
            <w:r w:rsidRPr="00C32DCB">
              <w:rPr>
                <w:rFonts w:ascii="Times New Roman" w:hAnsi="Times New Roman"/>
              </w:rPr>
              <w:t>Адреса электронной почты структурных подразделений структурных подразделений (органов управлени</w:t>
            </w:r>
            <w:r w:rsidR="00C32DCB">
              <w:rPr>
                <w:rFonts w:ascii="Times New Roman" w:hAnsi="Times New Roman"/>
              </w:rPr>
              <w:t xml:space="preserve">я) образовательной </w:t>
            </w:r>
            <w:proofErr w:type="spellStart"/>
            <w:r w:rsidR="00C32DCB">
              <w:rPr>
                <w:rFonts w:ascii="Times New Roman" w:hAnsi="Times New Roman"/>
              </w:rPr>
              <w:t>организации.</w:t>
            </w:r>
            <w:r w:rsidRPr="00C32DCB">
              <w:rPr>
                <w:rFonts w:ascii="Times New Roman" w:hAnsi="Times New Roman"/>
              </w:rPr>
              <w:t>При</w:t>
            </w:r>
            <w:proofErr w:type="spellEnd"/>
            <w:r w:rsidRPr="00C32DCB">
              <w:rPr>
                <w:rFonts w:ascii="Times New Roman" w:hAnsi="Times New Roman"/>
              </w:rPr>
              <w:t xml:space="preserve"> наличии электронной почты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5B39" w:rsidRPr="00C32DCB" w:rsidRDefault="00B75B39" w:rsidP="00C32DCB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5B39" w:rsidRPr="00C32DCB" w:rsidRDefault="00B75B39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75B39" w:rsidRPr="00C32DCB" w:rsidTr="0082516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5B39" w:rsidRPr="00C32DCB" w:rsidRDefault="00B75B39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5B39" w:rsidRPr="00C32DCB" w:rsidRDefault="00B75B39" w:rsidP="00C32DCB">
            <w:pPr>
              <w:spacing w:after="0" w:line="240" w:lineRule="auto"/>
              <w:rPr>
                <w:rFonts w:ascii="Times New Roman" w:hAnsi="Times New Roman"/>
              </w:rPr>
            </w:pPr>
            <w:r w:rsidRPr="00C32DCB">
              <w:rPr>
                <w:rFonts w:ascii="Times New Roman" w:hAnsi="Times New Roman"/>
              </w:rPr>
              <w:t>Положения о структурных подразделениях (об органах управления) образовательной организации с приложением указанных положений в виде электронных доку</w:t>
            </w:r>
            <w:r w:rsidR="00C32DCB">
              <w:rPr>
                <w:rFonts w:ascii="Times New Roman" w:hAnsi="Times New Roman"/>
              </w:rPr>
              <w:t>ментов.</w:t>
            </w:r>
          </w:p>
          <w:p w:rsidR="00B75B39" w:rsidRPr="00C32DCB" w:rsidRDefault="00B75B39" w:rsidP="00C32DCB">
            <w:pPr>
              <w:spacing w:after="0" w:line="240" w:lineRule="auto"/>
              <w:rPr>
                <w:rFonts w:ascii="Times New Roman" w:hAnsi="Times New Roman"/>
              </w:rPr>
            </w:pPr>
            <w:r w:rsidRPr="00C32DCB">
              <w:rPr>
                <w:rFonts w:ascii="Times New Roman" w:hAnsi="Times New Roman"/>
              </w:rPr>
              <w:t>При наличии структурных подразделений, органов управления. Электронные документы, подписанные простой электронной подписью в соответствии с Федеральным законом от 6 апреля 2011 г. №63-ФЗ "Об электронной подписи"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5B39" w:rsidRPr="00C32DCB" w:rsidRDefault="00B75B39" w:rsidP="00C32DCB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5B39" w:rsidRPr="00C32DCB" w:rsidRDefault="00B75B39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75B39" w:rsidRPr="00C32DCB" w:rsidTr="00FC6BDE">
        <w:tc>
          <w:tcPr>
            <w:tcW w:w="0" w:type="auto"/>
            <w:gridSpan w:val="4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5B39" w:rsidRPr="00C32DCB" w:rsidRDefault="00B75B39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32DCB">
              <w:rPr>
                <w:rFonts w:ascii="Times New Roman" w:hAnsi="Times New Roman"/>
                <w:b/>
              </w:rPr>
              <w:t>Подраздел "Документы"</w:t>
            </w:r>
          </w:p>
        </w:tc>
      </w:tr>
      <w:tr w:rsidR="001263FD" w:rsidRPr="00C32DCB" w:rsidTr="0082516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C32DCB">
              <w:rPr>
                <w:rFonts w:ascii="Times New Roman" w:hAnsi="Times New Roman"/>
              </w:rPr>
              <w:t>Устав образовательной организации (в виде копии)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263FD" w:rsidRPr="00C32DCB" w:rsidTr="0082516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spacing w:after="0" w:line="240" w:lineRule="auto"/>
              <w:rPr>
                <w:rFonts w:ascii="Times New Roman" w:hAnsi="Times New Roman"/>
              </w:rPr>
            </w:pPr>
            <w:r w:rsidRPr="00C32DCB">
              <w:rPr>
                <w:rFonts w:ascii="Times New Roman" w:hAnsi="Times New Roman"/>
              </w:rPr>
              <w:t>Свидетельство о государственной аккредитации (с приложениями) (в виде копии) При наличии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263FD" w:rsidRPr="00C32DCB" w:rsidTr="0082516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spacing w:after="0" w:line="240" w:lineRule="auto"/>
              <w:rPr>
                <w:rFonts w:ascii="Times New Roman" w:hAnsi="Times New Roman"/>
              </w:rPr>
            </w:pPr>
            <w:r w:rsidRPr="00C32DCB">
              <w:rPr>
                <w:rFonts w:ascii="Times New Roman" w:hAnsi="Times New Roman"/>
              </w:rPr>
              <w:t>Локальные нормативные акты: Правила внутреннего распорядка обучающихся (в виде копии и электронного документа)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263FD" w:rsidRPr="00C32DCB" w:rsidTr="0082516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spacing w:after="0" w:line="240" w:lineRule="auto"/>
              <w:rPr>
                <w:rFonts w:ascii="Times New Roman" w:hAnsi="Times New Roman"/>
              </w:rPr>
            </w:pPr>
            <w:r w:rsidRPr="00C32DCB">
              <w:rPr>
                <w:rFonts w:ascii="Times New Roman" w:hAnsi="Times New Roman"/>
              </w:rPr>
              <w:t>Локальные нормативные акты: Правила внутреннего трудового распорядка (в виде копии и электронного документа)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263FD" w:rsidRPr="00C32DCB" w:rsidTr="0082516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spacing w:after="0" w:line="240" w:lineRule="auto"/>
              <w:rPr>
                <w:rFonts w:ascii="Times New Roman" w:hAnsi="Times New Roman"/>
              </w:rPr>
            </w:pPr>
            <w:r w:rsidRPr="00C32DCB">
              <w:rPr>
                <w:rFonts w:ascii="Times New Roman" w:hAnsi="Times New Roman"/>
              </w:rPr>
              <w:t>Локальные нормативные акты: Коллективный договор (в виде копии и электронного документа) При наличии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263FD" w:rsidRPr="00C32DCB" w:rsidTr="0082516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spacing w:after="0" w:line="240" w:lineRule="auto"/>
              <w:rPr>
                <w:rFonts w:ascii="Times New Roman" w:hAnsi="Times New Roman"/>
              </w:rPr>
            </w:pPr>
            <w:r w:rsidRPr="00C32DCB">
              <w:rPr>
                <w:rFonts w:ascii="Times New Roman" w:hAnsi="Times New Roman"/>
              </w:rPr>
              <w:t>Отчет о результатах самообследования (в виде копии и электронного документа)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263FD" w:rsidRPr="00C32DCB" w:rsidTr="0082516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spacing w:after="0" w:line="240" w:lineRule="auto"/>
              <w:rPr>
                <w:rFonts w:ascii="Times New Roman" w:hAnsi="Times New Roman"/>
              </w:rPr>
            </w:pPr>
            <w:r w:rsidRPr="00C32DCB">
              <w:rPr>
                <w:rFonts w:ascii="Times New Roman" w:hAnsi="Times New Roman"/>
              </w:rPr>
              <w:t>Предписания органов, осуществляющих государственный контрол</w:t>
            </w:r>
            <w:r w:rsidR="00C32DCB">
              <w:rPr>
                <w:rFonts w:ascii="Times New Roman" w:hAnsi="Times New Roman"/>
              </w:rPr>
              <w:t>ь (надзор) в сфере образования.</w:t>
            </w:r>
          </w:p>
          <w:p w:rsidR="001263FD" w:rsidRPr="00C32DCB" w:rsidRDefault="001263FD" w:rsidP="00C32DCB">
            <w:pPr>
              <w:spacing w:after="0" w:line="240" w:lineRule="auto"/>
              <w:rPr>
                <w:rFonts w:ascii="Times New Roman" w:hAnsi="Times New Roman"/>
              </w:rPr>
            </w:pPr>
            <w:r w:rsidRPr="00C32DCB">
              <w:rPr>
                <w:rFonts w:ascii="Times New Roman" w:hAnsi="Times New Roman"/>
              </w:rPr>
              <w:t>В случае отсутствия предписаний рекомендуется указать информацию об этом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263FD" w:rsidRPr="00C32DCB" w:rsidTr="0082516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spacing w:after="0" w:line="240" w:lineRule="auto"/>
              <w:rPr>
                <w:rFonts w:ascii="Times New Roman" w:hAnsi="Times New Roman"/>
              </w:rPr>
            </w:pPr>
            <w:r w:rsidRPr="00C32DCB">
              <w:rPr>
                <w:rFonts w:ascii="Times New Roman" w:hAnsi="Times New Roman"/>
              </w:rPr>
              <w:t>Отчеты об исполнении предписаний органов, осуществляющих государственный контроль (надзор) в сфере образования (до подтверждения органом, осуществляющим государственный контроль (надзор) в сфере образования, исполнения предписания или признания его недействительным в установленном законом порядке) (в виде копий) При наличии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263FD" w:rsidRPr="00C32DCB" w:rsidTr="0082516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spacing w:after="0" w:line="240" w:lineRule="auto"/>
              <w:rPr>
                <w:rFonts w:ascii="Times New Roman" w:hAnsi="Times New Roman"/>
              </w:rPr>
            </w:pPr>
            <w:r w:rsidRPr="00C32DCB">
              <w:rPr>
                <w:rFonts w:ascii="Times New Roman" w:hAnsi="Times New Roman"/>
              </w:rPr>
              <w:t>Локальные нормативные акты: Правила приема обучающихся (в виде копии и электронного документа)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263FD" w:rsidRPr="00C32DCB" w:rsidTr="0082516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spacing w:after="0" w:line="240" w:lineRule="auto"/>
              <w:rPr>
                <w:rFonts w:ascii="Times New Roman" w:hAnsi="Times New Roman"/>
              </w:rPr>
            </w:pPr>
            <w:r w:rsidRPr="00C32DCB">
              <w:rPr>
                <w:rFonts w:ascii="Times New Roman" w:hAnsi="Times New Roman"/>
              </w:rPr>
              <w:t>Локальные нормативные акты: Режим занятий обучающихся (в виде копии и электронного документа)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263FD" w:rsidRPr="00C32DCB" w:rsidTr="0082516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spacing w:after="0" w:line="240" w:lineRule="auto"/>
              <w:rPr>
                <w:rFonts w:ascii="Times New Roman" w:hAnsi="Times New Roman"/>
              </w:rPr>
            </w:pPr>
            <w:r w:rsidRPr="00C32DCB">
              <w:rPr>
                <w:rFonts w:ascii="Times New Roman" w:hAnsi="Times New Roman"/>
              </w:rPr>
              <w:t>Локальные нормативные акты: Формы, периодичность и порядок текущего контроля успеваемости и промежуточной аттестации обучающихся (в виде копии и электронного документа)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263FD" w:rsidRPr="00C32DCB" w:rsidTr="0082516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spacing w:after="0" w:line="240" w:lineRule="auto"/>
              <w:rPr>
                <w:rFonts w:ascii="Times New Roman" w:hAnsi="Times New Roman"/>
              </w:rPr>
            </w:pPr>
            <w:r w:rsidRPr="00C32DCB">
              <w:rPr>
                <w:rFonts w:ascii="Times New Roman" w:hAnsi="Times New Roman"/>
              </w:rPr>
              <w:t>Локальные нормативные акты: Порядок и основания перевода, отчисления и восстановления обучающихся (в виде копии и электронного документа)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263FD" w:rsidRPr="00C32DCB" w:rsidTr="0082516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spacing w:after="0" w:line="240" w:lineRule="auto"/>
              <w:rPr>
                <w:rFonts w:ascii="Times New Roman" w:hAnsi="Times New Roman"/>
              </w:rPr>
            </w:pPr>
            <w:r w:rsidRPr="00C32DCB">
              <w:rPr>
                <w:rFonts w:ascii="Times New Roman" w:hAnsi="Times New Roman"/>
              </w:rPr>
              <w:t>Локальные нормативные акты: Порядок оформления возникновения, приостановления и прекращения отношений между образовательной организацией и обучающимися и (или) родителями (законными представителями) несовершеннолетних обучающихся (в виде копии и электронного документа)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263FD" w:rsidRPr="00C32DCB" w:rsidTr="00F775F1">
        <w:tc>
          <w:tcPr>
            <w:tcW w:w="0" w:type="auto"/>
            <w:gridSpan w:val="4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2DCB">
              <w:rPr>
                <w:rFonts w:ascii="Times New Roman" w:hAnsi="Times New Roman"/>
                <w:b/>
              </w:rPr>
              <w:t>Подраздел "Образование"</w:t>
            </w:r>
          </w:p>
        </w:tc>
      </w:tr>
      <w:tr w:rsidR="001263FD" w:rsidRPr="00C32DCB" w:rsidTr="0082516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spacing w:after="0" w:line="240" w:lineRule="auto"/>
              <w:rPr>
                <w:rFonts w:ascii="Times New Roman" w:hAnsi="Times New Roman"/>
              </w:rPr>
            </w:pPr>
            <w:r w:rsidRPr="00C32DCB">
              <w:rPr>
                <w:rFonts w:ascii="Times New Roman" w:hAnsi="Times New Roman"/>
              </w:rPr>
              <w:t>Информация о реализуемых образовательных программах, в том числе о реализуемых адаптирован</w:t>
            </w:r>
            <w:r w:rsidR="00C32DCB">
              <w:rPr>
                <w:rFonts w:ascii="Times New Roman" w:hAnsi="Times New Roman"/>
              </w:rPr>
              <w:t>ных образовательных программах.</w:t>
            </w:r>
          </w:p>
          <w:p w:rsidR="001263FD" w:rsidRPr="00C32DCB" w:rsidRDefault="001263FD" w:rsidP="00C32DCB">
            <w:pPr>
              <w:spacing w:after="0" w:line="240" w:lineRule="auto"/>
              <w:rPr>
                <w:rFonts w:ascii="Times New Roman" w:hAnsi="Times New Roman"/>
              </w:rPr>
            </w:pPr>
            <w:r w:rsidRPr="00C32DCB">
              <w:rPr>
                <w:rFonts w:ascii="Times New Roman" w:hAnsi="Times New Roman"/>
              </w:rPr>
              <w:t>По каждой реализуемой образовательной программе указывается информация: 1) формы обучения; 2) нормативный срок обучения; 3) срок действия государственной аккредитации образовательной программы (при наличии государственной аккредитации), общественной, профессионально-общественной аккредитации образовательной программы (при наличии общественной, профессионально-общественной аккредитации); 4) язык(и), на котором(</w:t>
            </w:r>
            <w:proofErr w:type="spellStart"/>
            <w:r w:rsidRPr="00C32DCB">
              <w:rPr>
                <w:rFonts w:ascii="Times New Roman" w:hAnsi="Times New Roman"/>
              </w:rPr>
              <w:t>ых</w:t>
            </w:r>
            <w:proofErr w:type="spellEnd"/>
            <w:r w:rsidRPr="00C32DCB">
              <w:rPr>
                <w:rFonts w:ascii="Times New Roman" w:hAnsi="Times New Roman"/>
              </w:rPr>
              <w:t>) осуществляется образование (обучение); 5) учебные предметы, курсы, дисциплины (модули), практика, предусмотренные образовательной программой; 6) об использовании при реализации образовательной программы электронного обучения и дистанционных образовательных технологий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263FD" w:rsidRPr="00C32DCB" w:rsidTr="0082516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spacing w:after="0" w:line="240" w:lineRule="auto"/>
              <w:rPr>
                <w:rFonts w:ascii="Times New Roman" w:hAnsi="Times New Roman"/>
              </w:rPr>
            </w:pPr>
            <w:r w:rsidRPr="00C32DCB">
              <w:rPr>
                <w:rFonts w:ascii="Times New Roman" w:hAnsi="Times New Roman"/>
              </w:rPr>
              <w:t>Описание образовательной программы с приложением ее копии (в форме электронного документа или в виде активных ссылок) *</w:t>
            </w:r>
          </w:p>
          <w:p w:rsidR="001263FD" w:rsidRPr="00C32DCB" w:rsidRDefault="001263FD" w:rsidP="00C32DCB">
            <w:pPr>
              <w:spacing w:after="0" w:line="240" w:lineRule="auto"/>
              <w:rPr>
                <w:rFonts w:ascii="Times New Roman" w:hAnsi="Times New Roman"/>
              </w:rPr>
            </w:pPr>
            <w:r w:rsidRPr="00C32DCB">
              <w:rPr>
                <w:rFonts w:ascii="Times New Roman" w:hAnsi="Times New Roman"/>
              </w:rPr>
              <w:t>Размещаются копии: 1) учебного плана; 2) аннотации к рабочим программам дисциплин (модулей, предметов, курсов, практики в составе образовательной программы); 3) рабочие программы; 4) календарный учебный график; 5) методические и иные документы, разработанные ОО для обеспечения образовательного процесса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263FD" w:rsidRPr="00C32DCB" w:rsidTr="0082516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spacing w:after="0" w:line="240" w:lineRule="auto"/>
              <w:rPr>
                <w:rFonts w:ascii="Times New Roman" w:hAnsi="Times New Roman"/>
              </w:rPr>
            </w:pPr>
            <w:r w:rsidRPr="00C32DCB">
              <w:rPr>
                <w:rFonts w:ascii="Times New Roman" w:hAnsi="Times New Roman"/>
              </w:rPr>
              <w:t>Численность обучающихся (общая и в разрезе реализуемых образовательных программ) *</w:t>
            </w:r>
          </w:p>
          <w:p w:rsidR="001263FD" w:rsidRPr="00C32DCB" w:rsidRDefault="001263FD" w:rsidP="00C32DCB">
            <w:pPr>
              <w:spacing w:after="0" w:line="240" w:lineRule="auto"/>
              <w:rPr>
                <w:rFonts w:ascii="Times New Roman" w:hAnsi="Times New Roman"/>
              </w:rPr>
            </w:pPr>
            <w:r w:rsidRPr="00C32DCB">
              <w:rPr>
                <w:rFonts w:ascii="Times New Roman" w:hAnsi="Times New Roman"/>
              </w:rPr>
              <w:t xml:space="preserve">Указывается в том числе с выделением 1) численности обучающихся, являющихся иностранными гражданами; 2) с указанием источника финансирования (за счет бюджетных ассигнований федерального бюджета; за счет бюджетных ассигнований бюджетов субъектов Российской Федерации; за счет бюджетных ассигнований местных бюджетов; по договорам об образовании за счет средств физических и (или) юридических лиц) 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263FD" w:rsidRPr="00C32DCB" w:rsidTr="0082516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spacing w:after="0" w:line="240" w:lineRule="auto"/>
              <w:rPr>
                <w:rFonts w:ascii="Times New Roman" w:hAnsi="Times New Roman"/>
              </w:rPr>
            </w:pPr>
            <w:r w:rsidRPr="00C32DCB">
              <w:rPr>
                <w:rFonts w:ascii="Times New Roman" w:hAnsi="Times New Roman"/>
              </w:rPr>
              <w:t xml:space="preserve">Образовательные организации, реализующие общеобразовательные программы, дополнительно указывают наименование образовательной </w:t>
            </w:r>
            <w:proofErr w:type="gramStart"/>
            <w:r w:rsidRPr="00C32DCB">
              <w:rPr>
                <w:rFonts w:ascii="Times New Roman" w:hAnsi="Times New Roman"/>
              </w:rPr>
              <w:t>программы .</w:t>
            </w:r>
            <w:proofErr w:type="gramEnd"/>
            <w:r w:rsidRPr="00C32DCB">
              <w:rPr>
                <w:rFonts w:ascii="Times New Roman" w:hAnsi="Times New Roman"/>
              </w:rPr>
              <w:t xml:space="preserve"> Для ОО, реализующих общеобразовательные программы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263FD" w:rsidRPr="00C32DCB" w:rsidTr="0082516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spacing w:after="0" w:line="240" w:lineRule="auto"/>
              <w:rPr>
                <w:rFonts w:ascii="Times New Roman" w:hAnsi="Times New Roman"/>
              </w:rPr>
            </w:pPr>
            <w:r w:rsidRPr="00C32DCB">
              <w:rPr>
                <w:rFonts w:ascii="Times New Roman" w:hAnsi="Times New Roman"/>
              </w:rPr>
              <w:t xml:space="preserve">Лицензия на осуществление образовательной деятельности (либо выписка из реестра лицензий на осуществление образовательной </w:t>
            </w:r>
            <w:r w:rsidRPr="00C32DCB">
              <w:rPr>
                <w:rFonts w:ascii="Times New Roman" w:hAnsi="Times New Roman"/>
              </w:rPr>
              <w:lastRenderedPageBreak/>
              <w:t>деятельности)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263FD" w:rsidRPr="00C32DCB" w:rsidTr="00333E82">
        <w:tc>
          <w:tcPr>
            <w:tcW w:w="0" w:type="auto"/>
            <w:gridSpan w:val="4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32DCB">
              <w:rPr>
                <w:rFonts w:ascii="Times New Roman" w:hAnsi="Times New Roman"/>
                <w:b/>
              </w:rPr>
              <w:t>Подраздел "Образовательные стандарты"</w:t>
            </w:r>
          </w:p>
        </w:tc>
      </w:tr>
      <w:tr w:rsidR="001263FD" w:rsidRPr="00C32DCB" w:rsidTr="0082516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spacing w:after="0" w:line="240" w:lineRule="auto"/>
              <w:rPr>
                <w:rFonts w:ascii="Times New Roman" w:hAnsi="Times New Roman"/>
              </w:rPr>
            </w:pPr>
            <w:r w:rsidRPr="00C32DCB">
              <w:rPr>
                <w:rFonts w:ascii="Times New Roman" w:hAnsi="Times New Roman"/>
              </w:rPr>
              <w:t>Копии или гиперссылки на действующие документы на действующие редакции федеральных государственных образовательных стандартов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263FD" w:rsidRPr="00C32DCB" w:rsidTr="0082516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spacing w:after="0" w:line="240" w:lineRule="auto"/>
              <w:rPr>
                <w:rFonts w:ascii="Times New Roman" w:hAnsi="Times New Roman"/>
              </w:rPr>
            </w:pPr>
            <w:r w:rsidRPr="00C32DCB">
              <w:rPr>
                <w:rFonts w:ascii="Times New Roman" w:hAnsi="Times New Roman"/>
              </w:rPr>
              <w:t xml:space="preserve">Утвержденные образовательные стандарты с их приложением в форме электронного документа или в виде активных ссылок, непосредственный переход по которым позволяет получить доступ к образовательному стандарту </w:t>
            </w:r>
            <w:r w:rsidR="00C32DCB">
              <w:rPr>
                <w:rFonts w:ascii="Times New Roman" w:hAnsi="Times New Roman"/>
              </w:rPr>
              <w:t xml:space="preserve">в форме электронного </w:t>
            </w:r>
            <w:proofErr w:type="spellStart"/>
            <w:r w:rsidR="00C32DCB">
              <w:rPr>
                <w:rFonts w:ascii="Times New Roman" w:hAnsi="Times New Roman"/>
              </w:rPr>
              <w:t>документа.</w:t>
            </w:r>
            <w:r w:rsidRPr="00C32DCB">
              <w:rPr>
                <w:rFonts w:ascii="Times New Roman" w:hAnsi="Times New Roman"/>
              </w:rPr>
              <w:t>Касается</w:t>
            </w:r>
            <w:proofErr w:type="spellEnd"/>
            <w:r w:rsidRPr="00C32DCB">
              <w:rPr>
                <w:rFonts w:ascii="Times New Roman" w:hAnsi="Times New Roman"/>
              </w:rPr>
              <w:t xml:space="preserve"> образовательных стандартов, самостоятельно разработанных и утвержденных ОО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263FD" w:rsidRPr="00C32DCB" w:rsidTr="005E59B5">
        <w:tc>
          <w:tcPr>
            <w:tcW w:w="0" w:type="auto"/>
            <w:gridSpan w:val="4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32DCB">
              <w:rPr>
                <w:rFonts w:ascii="Times New Roman" w:hAnsi="Times New Roman"/>
                <w:b/>
              </w:rPr>
              <w:t>Подраздел "Руководство. Педагогический (научно-педагогический) состав"</w:t>
            </w:r>
          </w:p>
        </w:tc>
      </w:tr>
      <w:tr w:rsidR="001263FD" w:rsidRPr="00C32DCB" w:rsidTr="0082516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spacing w:after="0" w:line="240" w:lineRule="auto"/>
              <w:rPr>
                <w:rFonts w:ascii="Times New Roman" w:hAnsi="Times New Roman"/>
              </w:rPr>
            </w:pPr>
            <w:r w:rsidRPr="00C32DCB">
              <w:rPr>
                <w:rFonts w:ascii="Times New Roman" w:hAnsi="Times New Roman"/>
              </w:rPr>
              <w:t>Информация о руководителе образовательной организации: фамилия, имя, отчество (при наличии), наименование должности , контактные телефоны, адрес электронной почты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263FD" w:rsidRPr="00C32DCB" w:rsidTr="0082516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spacing w:after="0" w:line="240" w:lineRule="auto"/>
              <w:rPr>
                <w:rFonts w:ascii="Times New Roman" w:hAnsi="Times New Roman"/>
              </w:rPr>
            </w:pPr>
            <w:r w:rsidRPr="00C32DCB">
              <w:rPr>
                <w:rFonts w:ascii="Times New Roman" w:hAnsi="Times New Roman"/>
              </w:rPr>
              <w:t>Информация о заместителях руководителя ОО: фамилия, имя, отчество (при наличии), наименование должности, контактные телефоны, адрес электронной почты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263FD" w:rsidRPr="00C32DCB" w:rsidTr="0082516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spacing w:after="0" w:line="240" w:lineRule="auto"/>
              <w:rPr>
                <w:rFonts w:ascii="Times New Roman" w:hAnsi="Times New Roman"/>
              </w:rPr>
            </w:pPr>
            <w:r w:rsidRPr="00C32DCB">
              <w:rPr>
                <w:rFonts w:ascii="Times New Roman" w:hAnsi="Times New Roman"/>
              </w:rPr>
              <w:t>Информация о руководителях филиалов, представительств ОО (при их наличии): фамилия, имя, отчество (при наличии), наименование должности, контактные телефо</w:t>
            </w:r>
            <w:r w:rsidR="00C32DCB">
              <w:rPr>
                <w:rFonts w:ascii="Times New Roman" w:hAnsi="Times New Roman"/>
              </w:rPr>
              <w:t xml:space="preserve">ны, адрес электронной </w:t>
            </w:r>
            <w:proofErr w:type="spellStart"/>
            <w:r w:rsidR="00C32DCB">
              <w:rPr>
                <w:rFonts w:ascii="Times New Roman" w:hAnsi="Times New Roman"/>
              </w:rPr>
              <w:t>почты.</w:t>
            </w:r>
            <w:r w:rsidRPr="00C32DCB">
              <w:rPr>
                <w:rFonts w:ascii="Times New Roman" w:hAnsi="Times New Roman"/>
              </w:rPr>
              <w:t>В</w:t>
            </w:r>
            <w:proofErr w:type="spellEnd"/>
            <w:r w:rsidRPr="00C32DCB">
              <w:rPr>
                <w:rFonts w:ascii="Times New Roman" w:hAnsi="Times New Roman"/>
              </w:rPr>
              <w:t xml:space="preserve"> случае отсутствия филиалов, представительств ОО рекомендуется указать информацию об этом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263FD" w:rsidRPr="00C32DCB" w:rsidTr="0082516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spacing w:after="0" w:line="240" w:lineRule="auto"/>
              <w:rPr>
                <w:rFonts w:ascii="Times New Roman" w:hAnsi="Times New Roman"/>
              </w:rPr>
            </w:pPr>
            <w:r w:rsidRPr="00C32DCB">
              <w:rPr>
                <w:rFonts w:ascii="Times New Roman" w:hAnsi="Times New Roman"/>
              </w:rPr>
              <w:t>Информация о персональном составе педагогических работников каждой реализуемой образовательной программы в форме электронного док</w:t>
            </w:r>
            <w:r w:rsidR="00C32DCB">
              <w:rPr>
                <w:rFonts w:ascii="Times New Roman" w:hAnsi="Times New Roman"/>
              </w:rPr>
              <w:t>умента.</w:t>
            </w:r>
          </w:p>
          <w:p w:rsidR="001263FD" w:rsidRPr="00C32DCB" w:rsidRDefault="001263FD" w:rsidP="00C32DCB">
            <w:pPr>
              <w:spacing w:after="0" w:line="240" w:lineRule="auto"/>
              <w:rPr>
                <w:rFonts w:ascii="Times New Roman" w:hAnsi="Times New Roman"/>
              </w:rPr>
            </w:pPr>
            <w:r w:rsidRPr="00C32DCB">
              <w:rPr>
                <w:rFonts w:ascii="Times New Roman" w:hAnsi="Times New Roman"/>
              </w:rPr>
              <w:t>Указываются: 1) фамилия, имя, отчество (при наличии) работника, 2) занимаемая должность (должности), 3) уровень образования, 4) квалификация; 5) наименование направления подготовки и (или) специальности, 6) ученая степень (при наличии), 7) ученое звание (при наличии), 8) повышение квалификации и (или) профессиональная переподготовка (при наличии), 9) общий стаж работы, 10) стаж работы по специальности, 11) преподаваемые учебные предметы, курсы, дисциплины (модули)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263FD" w:rsidRPr="00C32DCB" w:rsidTr="002A6B4E">
        <w:tc>
          <w:tcPr>
            <w:tcW w:w="0" w:type="auto"/>
            <w:gridSpan w:val="4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32DCB">
              <w:rPr>
                <w:rFonts w:ascii="Times New Roman" w:hAnsi="Times New Roman"/>
                <w:b/>
              </w:rPr>
              <w:t>Подраздел "Материально-техническое обеспечение и</w:t>
            </w:r>
          </w:p>
          <w:p w:rsidR="001263FD" w:rsidRPr="00C32DCB" w:rsidRDefault="001263FD" w:rsidP="00C32DC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32DCB">
              <w:rPr>
                <w:rFonts w:ascii="Times New Roman" w:hAnsi="Times New Roman"/>
                <w:b/>
              </w:rPr>
              <w:t>оснащенн</w:t>
            </w:r>
            <w:r w:rsidR="00C32DCB">
              <w:rPr>
                <w:rFonts w:ascii="Times New Roman" w:hAnsi="Times New Roman"/>
                <w:b/>
              </w:rPr>
              <w:t>ость образовательного процесса"</w:t>
            </w:r>
          </w:p>
        </w:tc>
      </w:tr>
      <w:tr w:rsidR="001263FD" w:rsidRPr="00C32DCB" w:rsidTr="0082516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spacing w:after="0" w:line="240" w:lineRule="auto"/>
              <w:rPr>
                <w:rFonts w:ascii="Times New Roman" w:hAnsi="Times New Roman"/>
              </w:rPr>
            </w:pPr>
            <w:r w:rsidRPr="00C32DCB">
              <w:rPr>
                <w:rFonts w:ascii="Times New Roman" w:hAnsi="Times New Roman"/>
              </w:rPr>
              <w:t>Сведения об оборудованных учебных кабинетах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263FD" w:rsidRPr="00C32DCB" w:rsidTr="0082516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spacing w:after="0" w:line="240" w:lineRule="auto"/>
              <w:rPr>
                <w:rFonts w:ascii="Times New Roman" w:hAnsi="Times New Roman"/>
              </w:rPr>
            </w:pPr>
            <w:r w:rsidRPr="00C32DCB">
              <w:rPr>
                <w:rFonts w:ascii="Times New Roman" w:hAnsi="Times New Roman"/>
              </w:rPr>
              <w:t>Сведения об объектах для проведения практических занятий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263FD" w:rsidRPr="00C32DCB" w:rsidTr="0082516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spacing w:after="0" w:line="240" w:lineRule="auto"/>
              <w:rPr>
                <w:rFonts w:ascii="Times New Roman" w:hAnsi="Times New Roman"/>
              </w:rPr>
            </w:pPr>
            <w:r w:rsidRPr="00C32DCB">
              <w:rPr>
                <w:rFonts w:ascii="Times New Roman" w:hAnsi="Times New Roman"/>
              </w:rPr>
              <w:t>Сведения о библиотеке(ах)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263FD" w:rsidRPr="00C32DCB" w:rsidTr="0082516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spacing w:after="0" w:line="240" w:lineRule="auto"/>
              <w:rPr>
                <w:rFonts w:ascii="Times New Roman" w:hAnsi="Times New Roman"/>
              </w:rPr>
            </w:pPr>
            <w:r w:rsidRPr="00C32DCB">
              <w:rPr>
                <w:rFonts w:ascii="Times New Roman" w:hAnsi="Times New Roman"/>
              </w:rPr>
              <w:t>Сведения об объектах спорта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263FD" w:rsidRPr="00C32DCB" w:rsidTr="0082516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spacing w:after="0" w:line="240" w:lineRule="auto"/>
              <w:rPr>
                <w:rFonts w:ascii="Times New Roman" w:hAnsi="Times New Roman"/>
              </w:rPr>
            </w:pPr>
            <w:r w:rsidRPr="00C32DCB">
              <w:rPr>
                <w:rFonts w:ascii="Times New Roman" w:hAnsi="Times New Roman"/>
              </w:rPr>
              <w:t>Сведения о средствах обучения и воспитания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263FD" w:rsidRPr="00C32DCB" w:rsidTr="0082516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spacing w:after="0" w:line="240" w:lineRule="auto"/>
              <w:rPr>
                <w:rFonts w:ascii="Times New Roman" w:hAnsi="Times New Roman"/>
              </w:rPr>
            </w:pPr>
            <w:r w:rsidRPr="00C32DCB">
              <w:rPr>
                <w:rFonts w:ascii="Times New Roman" w:hAnsi="Times New Roman"/>
              </w:rPr>
              <w:t>Сведения об условиях питания обучающихся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263FD" w:rsidRPr="00C32DCB" w:rsidTr="0082516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spacing w:after="0" w:line="240" w:lineRule="auto"/>
              <w:rPr>
                <w:rFonts w:ascii="Times New Roman" w:hAnsi="Times New Roman"/>
              </w:rPr>
            </w:pPr>
            <w:r w:rsidRPr="00C32DCB">
              <w:rPr>
                <w:rFonts w:ascii="Times New Roman" w:hAnsi="Times New Roman"/>
              </w:rPr>
              <w:t>Сведения об условиях охраны здоровья обучающихся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263FD" w:rsidRPr="00C32DCB" w:rsidTr="0082516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spacing w:after="0" w:line="240" w:lineRule="auto"/>
              <w:rPr>
                <w:rFonts w:ascii="Times New Roman" w:hAnsi="Times New Roman"/>
              </w:rPr>
            </w:pPr>
            <w:r w:rsidRPr="00C32DCB">
              <w:rPr>
                <w:rFonts w:ascii="Times New Roman" w:hAnsi="Times New Roman"/>
              </w:rPr>
              <w:t>Сведения о доступе к информационным системам и информационно-телекоммуникационным сетям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263FD" w:rsidRPr="00C32DCB" w:rsidTr="0082516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spacing w:after="0" w:line="240" w:lineRule="auto"/>
              <w:rPr>
                <w:rFonts w:ascii="Times New Roman" w:hAnsi="Times New Roman"/>
              </w:rPr>
            </w:pPr>
            <w:r w:rsidRPr="00C32DCB">
              <w:rPr>
                <w:rFonts w:ascii="Times New Roman" w:hAnsi="Times New Roman"/>
              </w:rPr>
              <w:t>Сведения об электронных образовательных ресурсах, к которым обеспечивается до</w:t>
            </w:r>
            <w:r w:rsidR="00C32DCB">
              <w:rPr>
                <w:rFonts w:ascii="Times New Roman" w:hAnsi="Times New Roman"/>
              </w:rPr>
              <w:t xml:space="preserve">ступ обучающихся (при наличии) </w:t>
            </w:r>
          </w:p>
          <w:p w:rsidR="001263FD" w:rsidRPr="00C32DCB" w:rsidRDefault="001263FD" w:rsidP="00C32DCB">
            <w:pPr>
              <w:spacing w:after="0" w:line="240" w:lineRule="auto"/>
              <w:rPr>
                <w:rFonts w:ascii="Times New Roman" w:hAnsi="Times New Roman"/>
              </w:rPr>
            </w:pPr>
            <w:r w:rsidRPr="00C32DCB">
              <w:rPr>
                <w:rFonts w:ascii="Times New Roman" w:hAnsi="Times New Roman"/>
              </w:rPr>
              <w:t>Указываются сведения о 1) собственных и 2) сторонних электронных образовательных и информационных ресурсах. В случае отсутствия доступа рекомендуется указать информацию об этом.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263FD" w:rsidRPr="00C32DCB" w:rsidTr="00F154E7">
        <w:tc>
          <w:tcPr>
            <w:tcW w:w="0" w:type="auto"/>
            <w:gridSpan w:val="4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2DCB">
              <w:rPr>
                <w:rFonts w:ascii="Times New Roman" w:hAnsi="Times New Roman"/>
                <w:b/>
              </w:rPr>
              <w:t>Подраздел "Стипендии и меры поддержки обучающихся"</w:t>
            </w:r>
          </w:p>
        </w:tc>
      </w:tr>
      <w:tr w:rsidR="001263FD" w:rsidRPr="00C32DCB" w:rsidTr="0082516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spacing w:after="0" w:line="240" w:lineRule="auto"/>
              <w:rPr>
                <w:rFonts w:ascii="Times New Roman" w:hAnsi="Times New Roman"/>
              </w:rPr>
            </w:pPr>
            <w:r w:rsidRPr="00C32DCB">
              <w:rPr>
                <w:rFonts w:ascii="Times New Roman" w:hAnsi="Times New Roman"/>
              </w:rPr>
              <w:t>Сведения о наличии и условиях предос</w:t>
            </w:r>
            <w:r w:rsidR="00C32DCB">
              <w:rPr>
                <w:rFonts w:ascii="Times New Roman" w:hAnsi="Times New Roman"/>
              </w:rPr>
              <w:t xml:space="preserve">тавления обучающимся стипендий. </w:t>
            </w:r>
            <w:r w:rsidRPr="00C32DCB">
              <w:rPr>
                <w:rFonts w:ascii="Times New Roman" w:hAnsi="Times New Roman"/>
              </w:rPr>
              <w:t>В случае отсутствия рекомендуется указать информацию об этом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263FD" w:rsidRPr="00C32DCB" w:rsidTr="0082516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spacing w:after="0" w:line="240" w:lineRule="auto"/>
              <w:rPr>
                <w:rFonts w:ascii="Times New Roman" w:hAnsi="Times New Roman"/>
              </w:rPr>
            </w:pPr>
            <w:r w:rsidRPr="00C32DCB">
              <w:rPr>
                <w:rFonts w:ascii="Times New Roman" w:hAnsi="Times New Roman"/>
              </w:rPr>
              <w:t>Сведени</w:t>
            </w:r>
            <w:r w:rsidR="00C32DCB">
              <w:rPr>
                <w:rFonts w:ascii="Times New Roman" w:hAnsi="Times New Roman"/>
              </w:rPr>
              <w:t xml:space="preserve">я о мерах социальной поддержки </w:t>
            </w:r>
          </w:p>
          <w:p w:rsidR="001263FD" w:rsidRPr="00C32DCB" w:rsidRDefault="001263FD" w:rsidP="00C32DCB">
            <w:pPr>
              <w:spacing w:after="0" w:line="240" w:lineRule="auto"/>
              <w:rPr>
                <w:rFonts w:ascii="Times New Roman" w:hAnsi="Times New Roman"/>
              </w:rPr>
            </w:pPr>
            <w:r w:rsidRPr="00C32DCB">
              <w:rPr>
                <w:rFonts w:ascii="Times New Roman" w:hAnsi="Times New Roman"/>
              </w:rPr>
              <w:t>В случае отсутствия рекомендуется указать информацию об этом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263FD" w:rsidRPr="00C32DCB" w:rsidTr="0082516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spacing w:after="0" w:line="240" w:lineRule="auto"/>
              <w:rPr>
                <w:rFonts w:ascii="Times New Roman" w:hAnsi="Times New Roman"/>
              </w:rPr>
            </w:pPr>
            <w:r w:rsidRPr="00C32DCB">
              <w:rPr>
                <w:rFonts w:ascii="Times New Roman" w:hAnsi="Times New Roman"/>
              </w:rPr>
              <w:t xml:space="preserve">Сведения </w:t>
            </w:r>
            <w:r w:rsidR="00C32DCB">
              <w:rPr>
                <w:rFonts w:ascii="Times New Roman" w:hAnsi="Times New Roman"/>
              </w:rPr>
              <w:t xml:space="preserve">о наличии общежития, интерната </w:t>
            </w:r>
          </w:p>
          <w:p w:rsidR="001263FD" w:rsidRPr="00C32DCB" w:rsidRDefault="001263FD" w:rsidP="00C32DCB">
            <w:pPr>
              <w:spacing w:after="0" w:line="240" w:lineRule="auto"/>
              <w:rPr>
                <w:rFonts w:ascii="Times New Roman" w:hAnsi="Times New Roman"/>
              </w:rPr>
            </w:pPr>
            <w:r w:rsidRPr="00C32DCB">
              <w:rPr>
                <w:rFonts w:ascii="Times New Roman" w:hAnsi="Times New Roman"/>
              </w:rPr>
              <w:t>В случае отсутствия рекомендуется указать информацию об этом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263FD" w:rsidRPr="00C32DCB" w:rsidTr="0082516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C32DCB">
              <w:rPr>
                <w:rFonts w:ascii="Times New Roman" w:hAnsi="Times New Roman"/>
              </w:rPr>
              <w:t>Сведения о количестве жилых помещений в общежитии, интернате для иногородних обучающихся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263FD" w:rsidRPr="00C32DCB" w:rsidTr="0082516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C32DCB">
              <w:rPr>
                <w:rFonts w:ascii="Times New Roman" w:hAnsi="Times New Roman"/>
              </w:rPr>
              <w:t>Сведения о формировании платы за проживание в общежитии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263FD" w:rsidRPr="00C32DCB" w:rsidTr="0082516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spacing w:after="0" w:line="240" w:lineRule="auto"/>
              <w:rPr>
                <w:rFonts w:ascii="Times New Roman" w:hAnsi="Times New Roman"/>
              </w:rPr>
            </w:pPr>
            <w:r w:rsidRPr="00C32DCB">
              <w:rPr>
                <w:rFonts w:ascii="Times New Roman" w:hAnsi="Times New Roman"/>
              </w:rPr>
              <w:t>Сведения</w:t>
            </w:r>
            <w:r w:rsidR="00C32DCB">
              <w:rPr>
                <w:rFonts w:ascii="Times New Roman" w:hAnsi="Times New Roman"/>
              </w:rPr>
              <w:t xml:space="preserve"> о трудоустройстве выпускников </w:t>
            </w:r>
          </w:p>
          <w:p w:rsidR="001263FD" w:rsidRPr="00C32DCB" w:rsidRDefault="001263FD" w:rsidP="00C32DCB">
            <w:pPr>
              <w:spacing w:after="0" w:line="240" w:lineRule="auto"/>
              <w:rPr>
                <w:rFonts w:ascii="Times New Roman" w:hAnsi="Times New Roman"/>
              </w:rPr>
            </w:pPr>
            <w:r w:rsidRPr="00C32DCB">
              <w:rPr>
                <w:rFonts w:ascii="Times New Roman" w:hAnsi="Times New Roman"/>
              </w:rPr>
              <w:t>С указанием численности трудоустроенных выпускников от общей численности выпускников в прошедшем учебном году для каждой реализуемой образовательной программы, по которой состоялся выпуск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63FD" w:rsidRPr="00C32DCB" w:rsidRDefault="001263FD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32DCB" w:rsidRPr="00C32DCB" w:rsidTr="00834AB4">
        <w:tc>
          <w:tcPr>
            <w:tcW w:w="0" w:type="auto"/>
            <w:gridSpan w:val="4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2DCB" w:rsidRPr="00C32DCB" w:rsidRDefault="00C32DCB" w:rsidP="00C32DC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32DCB">
              <w:rPr>
                <w:rFonts w:ascii="Times New Roman" w:hAnsi="Times New Roman"/>
                <w:b/>
              </w:rPr>
              <w:t>Подраздел "Платные образовательные услуги"</w:t>
            </w:r>
          </w:p>
        </w:tc>
      </w:tr>
      <w:tr w:rsidR="00C32DCB" w:rsidRPr="00C32DCB" w:rsidTr="0082516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2DCB" w:rsidRPr="00C32DCB" w:rsidRDefault="00C32DCB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2DCB" w:rsidRPr="00C32DCB" w:rsidRDefault="00C32DCB" w:rsidP="00C32DCB">
            <w:pPr>
              <w:spacing w:after="0" w:line="240" w:lineRule="auto"/>
              <w:rPr>
                <w:rFonts w:ascii="Times New Roman" w:hAnsi="Times New Roman"/>
              </w:rPr>
            </w:pPr>
            <w:r w:rsidRPr="00C32DCB">
              <w:rPr>
                <w:rFonts w:ascii="Times New Roman" w:hAnsi="Times New Roman"/>
              </w:rPr>
              <w:t>Порядок оказания платных образовательных услуг (в виде электронного документа) При наличии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2DCB" w:rsidRPr="00C32DCB" w:rsidRDefault="00C32DCB" w:rsidP="00C32DCB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2DCB" w:rsidRPr="00C32DCB" w:rsidRDefault="00C32DCB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32DCB" w:rsidRPr="00C32DCB" w:rsidTr="0082516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2DCB" w:rsidRPr="00C32DCB" w:rsidRDefault="00C32DCB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2DCB" w:rsidRPr="00C32DCB" w:rsidRDefault="00C32DCB" w:rsidP="00C32DC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C32DCB">
              <w:rPr>
                <w:rFonts w:ascii="Times New Roman" w:hAnsi="Times New Roman"/>
              </w:rPr>
              <w:t>Образец договора об оказании платных образовательных услуг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2DCB" w:rsidRPr="00C32DCB" w:rsidRDefault="00C32DCB" w:rsidP="00C32DCB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2DCB" w:rsidRPr="00C32DCB" w:rsidRDefault="00C32DCB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32DCB" w:rsidRPr="00C32DCB" w:rsidTr="0082516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2DCB" w:rsidRPr="00C32DCB" w:rsidRDefault="00C32DCB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2DCB" w:rsidRPr="00C32DCB" w:rsidRDefault="00C32DCB" w:rsidP="00C32DC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C32DCB">
              <w:rPr>
                <w:rFonts w:ascii="Times New Roman" w:hAnsi="Times New Roman"/>
              </w:rPr>
              <w:t>Документ об установлении стоимости обучения по каждой образовательной программе (в виде электронного документа)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2DCB" w:rsidRPr="00C32DCB" w:rsidRDefault="00C32DCB" w:rsidP="00C32DCB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2DCB" w:rsidRPr="00C32DCB" w:rsidRDefault="00C32DCB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32DCB" w:rsidRPr="00C32DCB" w:rsidTr="0082516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2DCB" w:rsidRPr="00C32DCB" w:rsidRDefault="00C32DCB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2DCB" w:rsidRPr="00C32DCB" w:rsidRDefault="00C32DCB" w:rsidP="00C32DCB">
            <w:pPr>
              <w:spacing w:after="0" w:line="240" w:lineRule="auto"/>
              <w:rPr>
                <w:rFonts w:ascii="Times New Roman" w:hAnsi="Times New Roman"/>
              </w:rPr>
            </w:pPr>
            <w:r w:rsidRPr="00C32DCB">
              <w:rPr>
                <w:rFonts w:ascii="Times New Roman" w:hAnsi="Times New Roman"/>
              </w:rPr>
              <w:t>Документ об установлении размера платы, взимаемой с родителей (законных представителей) (в виде электронного документа): *</w:t>
            </w:r>
          </w:p>
          <w:p w:rsidR="00C32DCB" w:rsidRPr="00C32DCB" w:rsidRDefault="00C32DCB" w:rsidP="00C32DCB">
            <w:pPr>
              <w:spacing w:after="0" w:line="240" w:lineRule="auto"/>
              <w:rPr>
                <w:rFonts w:ascii="Times New Roman" w:hAnsi="Times New Roman"/>
              </w:rPr>
            </w:pPr>
            <w:r w:rsidRPr="00C32DCB">
              <w:rPr>
                <w:rFonts w:ascii="Times New Roman" w:hAnsi="Times New Roman"/>
              </w:rPr>
              <w:t>1)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2) за содержание детей в образовательной организации, реализующей образовательные программы начального общего, основного общего или среднего общего образования, если в такой образовательной организации созданы условия для проживания обучающихся в интернате, либо 3) за осуществление присмотра и ухода за детьми в группах продленного дня в образовательной организации, реализующей образовательные программы начального общего, основного общего или среднего общего образования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2DCB" w:rsidRPr="00C32DCB" w:rsidRDefault="00C32DCB" w:rsidP="00C32DCB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2DCB" w:rsidRPr="00C32DCB" w:rsidRDefault="00C32DCB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32DCB" w:rsidRPr="00C32DCB" w:rsidTr="005F34BB">
        <w:tc>
          <w:tcPr>
            <w:tcW w:w="0" w:type="auto"/>
            <w:gridSpan w:val="4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2DCB" w:rsidRPr="00C32DCB" w:rsidRDefault="00C32DCB" w:rsidP="00C32DC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32DCB">
              <w:rPr>
                <w:rFonts w:ascii="Times New Roman" w:hAnsi="Times New Roman"/>
                <w:b/>
              </w:rPr>
              <w:lastRenderedPageBreak/>
              <w:t>Подраздел "Финансово-хозяйственная деятельность"</w:t>
            </w:r>
          </w:p>
        </w:tc>
      </w:tr>
      <w:tr w:rsidR="00C32DCB" w:rsidRPr="00C32DCB" w:rsidTr="0082516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2DCB" w:rsidRPr="00C32DCB" w:rsidRDefault="00C32DCB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2DCB" w:rsidRPr="00C32DCB" w:rsidRDefault="00C32DCB" w:rsidP="00C32DCB">
            <w:pPr>
              <w:spacing w:after="0" w:line="240" w:lineRule="auto"/>
              <w:rPr>
                <w:rFonts w:ascii="Times New Roman" w:hAnsi="Times New Roman"/>
              </w:rPr>
            </w:pPr>
            <w:r w:rsidRPr="00C32DCB">
              <w:rPr>
                <w:rFonts w:ascii="Times New Roman" w:hAnsi="Times New Roman"/>
              </w:rPr>
              <w:t>Информация об объеме образовательной деятельности, финансовое обеспечение которой осуществляется за счет бюджетных ассигнований и по договорам об оказании</w:t>
            </w:r>
            <w:r>
              <w:rPr>
                <w:rFonts w:ascii="Times New Roman" w:hAnsi="Times New Roman"/>
              </w:rPr>
              <w:t xml:space="preserve"> платных образовательных услуг. </w:t>
            </w:r>
            <w:r w:rsidRPr="00C32DCB">
              <w:rPr>
                <w:rFonts w:ascii="Times New Roman" w:hAnsi="Times New Roman"/>
              </w:rPr>
              <w:t>В разрезе источников финансового обеспечения: 1) за счет ассигнований федерального бюджета, 2) за счет бюджетов субъектов Российской Федерации, 3) за счет местных бюджетов, 4) по договорам об оказании платных образовательных услуг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2DCB" w:rsidRPr="00C32DCB" w:rsidRDefault="00C32DCB" w:rsidP="00C32DCB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2DCB" w:rsidRPr="00C32DCB" w:rsidRDefault="00C32DCB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32DCB" w:rsidRPr="00C32DCB" w:rsidTr="0082516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2DCB" w:rsidRPr="00C32DCB" w:rsidRDefault="00C32DCB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2DCB" w:rsidRPr="00C32DCB" w:rsidRDefault="00C32DCB" w:rsidP="00C32DCB">
            <w:pPr>
              <w:spacing w:after="0" w:line="240" w:lineRule="auto"/>
              <w:rPr>
                <w:rFonts w:ascii="Times New Roman" w:hAnsi="Times New Roman"/>
              </w:rPr>
            </w:pPr>
            <w:r w:rsidRPr="00C32DCB">
              <w:rPr>
                <w:rFonts w:ascii="Times New Roman" w:hAnsi="Times New Roman"/>
              </w:rPr>
              <w:t>Информация о поступлении и расходовании финансовых и материальных средств по итогам финансового года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2DCB" w:rsidRPr="00C32DCB" w:rsidRDefault="00C32DCB" w:rsidP="00C32DCB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2DCB" w:rsidRPr="00C32DCB" w:rsidRDefault="00C32DCB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32DCB" w:rsidRPr="00C32DCB" w:rsidTr="0082516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2DCB" w:rsidRPr="00C32DCB" w:rsidRDefault="00C32DCB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2DCB" w:rsidRPr="00C32DCB" w:rsidRDefault="00C32DCB" w:rsidP="00C32DCB">
            <w:pPr>
              <w:spacing w:after="0" w:line="240" w:lineRule="auto"/>
              <w:rPr>
                <w:rFonts w:ascii="Times New Roman" w:hAnsi="Times New Roman"/>
              </w:rPr>
            </w:pPr>
            <w:r w:rsidRPr="00C32DCB">
              <w:rPr>
                <w:rFonts w:ascii="Times New Roman" w:hAnsi="Times New Roman"/>
              </w:rPr>
              <w:t>Копия плана финансово-хозяйственной деятельности или бюджетная</w:t>
            </w:r>
            <w:r>
              <w:rPr>
                <w:rFonts w:ascii="Times New Roman" w:hAnsi="Times New Roman"/>
              </w:rPr>
              <w:t xml:space="preserve"> смета. </w:t>
            </w:r>
            <w:r w:rsidRPr="00C32DCB">
              <w:rPr>
                <w:rFonts w:ascii="Times New Roman" w:hAnsi="Times New Roman"/>
              </w:rPr>
              <w:t>План финансово-хозяйственной деятельности, утвержденный в установленном законодательством РФ порядке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2DCB" w:rsidRPr="00C32DCB" w:rsidRDefault="00C32DCB" w:rsidP="00C32DCB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2DCB" w:rsidRPr="00C32DCB" w:rsidRDefault="00C32DCB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32DCB" w:rsidRPr="00C32DCB" w:rsidTr="00923387">
        <w:tc>
          <w:tcPr>
            <w:tcW w:w="0" w:type="auto"/>
            <w:gridSpan w:val="4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2DCB" w:rsidRPr="00C32DCB" w:rsidRDefault="00C32DCB" w:rsidP="00C32DC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32DCB">
              <w:rPr>
                <w:rFonts w:ascii="Times New Roman" w:hAnsi="Times New Roman"/>
                <w:b/>
              </w:rPr>
              <w:t>Подраздел "Вакантные места для приема (перевода) обучающихся"</w:t>
            </w:r>
          </w:p>
        </w:tc>
      </w:tr>
      <w:tr w:rsidR="00C32DCB" w:rsidRPr="00C32DCB" w:rsidTr="0082516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2DCB" w:rsidRPr="00C32DCB" w:rsidRDefault="00C32DCB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2DCB" w:rsidRPr="00C32DCB" w:rsidRDefault="00C32DCB" w:rsidP="00C32DCB">
            <w:pPr>
              <w:spacing w:after="0" w:line="240" w:lineRule="auto"/>
              <w:rPr>
                <w:rFonts w:ascii="Times New Roman" w:hAnsi="Times New Roman"/>
              </w:rPr>
            </w:pPr>
            <w:r w:rsidRPr="00C32DCB">
              <w:rPr>
                <w:rFonts w:ascii="Times New Roman" w:hAnsi="Times New Roman"/>
              </w:rPr>
              <w:t>Количество вакантных мест для приема (перевода) за счет бюджетных ассиг</w:t>
            </w:r>
            <w:r>
              <w:rPr>
                <w:rFonts w:ascii="Times New Roman" w:hAnsi="Times New Roman"/>
              </w:rPr>
              <w:t xml:space="preserve">нований федерального </w:t>
            </w:r>
            <w:proofErr w:type="spellStart"/>
            <w:r>
              <w:rPr>
                <w:rFonts w:ascii="Times New Roman" w:hAnsi="Times New Roman"/>
              </w:rPr>
              <w:t>бюджета.</w:t>
            </w:r>
            <w:r w:rsidRPr="00C32DCB">
              <w:rPr>
                <w:rFonts w:ascii="Times New Roman" w:hAnsi="Times New Roman"/>
              </w:rPr>
              <w:t>Указывается</w:t>
            </w:r>
            <w:proofErr w:type="spellEnd"/>
            <w:r w:rsidRPr="00C32DCB">
              <w:rPr>
                <w:rFonts w:ascii="Times New Roman" w:hAnsi="Times New Roman"/>
              </w:rPr>
              <w:t xml:space="preserve"> по каждой реализуемой образовательной программе, по каждой реализуемой специальности, по каждой реализуемой направлению подготовки, по каждой реализуемой профессии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2DCB" w:rsidRPr="00C32DCB" w:rsidRDefault="00C32DCB" w:rsidP="00C32DCB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2DCB" w:rsidRPr="00C32DCB" w:rsidRDefault="00C32DCB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32DCB" w:rsidRPr="00C32DCB" w:rsidTr="0082516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2DCB" w:rsidRPr="00C32DCB" w:rsidRDefault="00C32DCB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2DCB" w:rsidRPr="00C32DCB" w:rsidRDefault="00C32DCB" w:rsidP="00C32DCB">
            <w:pPr>
              <w:spacing w:after="0" w:line="240" w:lineRule="auto"/>
              <w:rPr>
                <w:rFonts w:ascii="Times New Roman" w:hAnsi="Times New Roman"/>
              </w:rPr>
            </w:pPr>
            <w:r w:rsidRPr="00C32DCB">
              <w:rPr>
                <w:rFonts w:ascii="Times New Roman" w:hAnsi="Times New Roman"/>
              </w:rPr>
              <w:t xml:space="preserve">Количество вакантных мест для приема (перевода) за счет бюджетных ассигнований бюджетов субъекта </w:t>
            </w:r>
            <w:proofErr w:type="gramStart"/>
            <w:r w:rsidRPr="00C32DCB">
              <w:rPr>
                <w:rFonts w:ascii="Times New Roman" w:hAnsi="Times New Roman"/>
              </w:rPr>
              <w:t xml:space="preserve">РФ </w:t>
            </w:r>
            <w:r>
              <w:rPr>
                <w:rFonts w:ascii="Times New Roman" w:hAnsi="Times New Roman"/>
              </w:rPr>
              <w:t>.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r w:rsidRPr="00C32DCB">
              <w:rPr>
                <w:rFonts w:ascii="Times New Roman" w:hAnsi="Times New Roman"/>
              </w:rPr>
              <w:t>Указывается по каждой реализуемой образовательной программе, по каждой реализуемой специальности, по каждой реализуемой направлению подготовки, по каждой реализуемой профессии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2DCB" w:rsidRPr="00C32DCB" w:rsidRDefault="00C32DCB" w:rsidP="00C32DCB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2DCB" w:rsidRPr="00C32DCB" w:rsidRDefault="00C32DCB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32DCB" w:rsidRPr="00C32DCB" w:rsidTr="0082516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2DCB" w:rsidRPr="00C32DCB" w:rsidRDefault="00C32DCB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2DCB" w:rsidRPr="00C32DCB" w:rsidRDefault="00C32DCB" w:rsidP="00C32DCB">
            <w:pPr>
              <w:spacing w:after="0" w:line="240" w:lineRule="auto"/>
              <w:rPr>
                <w:rFonts w:ascii="Times New Roman" w:hAnsi="Times New Roman"/>
              </w:rPr>
            </w:pPr>
            <w:r w:rsidRPr="00C32DCB">
              <w:rPr>
                <w:rFonts w:ascii="Times New Roman" w:hAnsi="Times New Roman"/>
              </w:rPr>
              <w:t xml:space="preserve">Количество вакантных мест для приема (перевода) за счет бюджетных ассигнований местных бюджетов </w:t>
            </w:r>
            <w:r>
              <w:rPr>
                <w:rFonts w:ascii="Times New Roman" w:hAnsi="Times New Roman"/>
              </w:rPr>
              <w:t>.</w:t>
            </w:r>
            <w:r w:rsidRPr="00C32DCB">
              <w:rPr>
                <w:rFonts w:ascii="Times New Roman" w:hAnsi="Times New Roman"/>
              </w:rPr>
              <w:t>Указывается по каждой реализуемой образовательной программе, по каждой реализуемой специальности, по каждой реализуемой направлению подготовки, по каждой реализуемой профессии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2DCB" w:rsidRPr="00C32DCB" w:rsidRDefault="00C32DCB" w:rsidP="00C32DCB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2DCB" w:rsidRPr="00C32DCB" w:rsidRDefault="00C32DCB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32DCB" w:rsidRPr="00C32DCB" w:rsidTr="0082516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2DCB" w:rsidRPr="00C32DCB" w:rsidRDefault="00C32DCB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2DCB" w:rsidRPr="00C32DCB" w:rsidRDefault="00C32DCB" w:rsidP="00C32DCB">
            <w:pPr>
              <w:spacing w:after="0" w:line="240" w:lineRule="auto"/>
              <w:rPr>
                <w:rFonts w:ascii="Times New Roman" w:hAnsi="Times New Roman"/>
              </w:rPr>
            </w:pPr>
            <w:r w:rsidRPr="00C32DCB">
              <w:rPr>
                <w:rFonts w:ascii="Times New Roman" w:hAnsi="Times New Roman"/>
              </w:rPr>
              <w:t xml:space="preserve">Количество вакантных мест для приема (перевода) за счет средств физических и (или) юридических </w:t>
            </w:r>
            <w:proofErr w:type="spellStart"/>
            <w:r w:rsidRPr="00C32DCB">
              <w:rPr>
                <w:rFonts w:ascii="Times New Roman" w:hAnsi="Times New Roman"/>
              </w:rPr>
              <w:t>лиц</w:t>
            </w:r>
            <w:r>
              <w:rPr>
                <w:rFonts w:ascii="Times New Roman" w:hAnsi="Times New Roman"/>
              </w:rPr>
              <w:t>.</w:t>
            </w:r>
            <w:r w:rsidRPr="00C32DCB">
              <w:rPr>
                <w:rFonts w:ascii="Times New Roman" w:hAnsi="Times New Roman"/>
              </w:rPr>
              <w:t>Указывается</w:t>
            </w:r>
            <w:proofErr w:type="spellEnd"/>
            <w:r w:rsidRPr="00C32DCB">
              <w:rPr>
                <w:rFonts w:ascii="Times New Roman" w:hAnsi="Times New Roman"/>
              </w:rPr>
              <w:t xml:space="preserve"> по каждой реализуемой образовательной программе, по каждой реализуемой специальности, по каждой реализуемой направлению подготовки, по каждой реализуемой профессии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2DCB" w:rsidRPr="00C32DCB" w:rsidRDefault="00C32DCB" w:rsidP="00C32DCB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2DCB" w:rsidRPr="00C32DCB" w:rsidRDefault="00C32DCB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32DCB" w:rsidRPr="00C32DCB" w:rsidTr="00225EF2">
        <w:tc>
          <w:tcPr>
            <w:tcW w:w="0" w:type="auto"/>
            <w:gridSpan w:val="4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2DCB" w:rsidRPr="00C32DCB" w:rsidRDefault="00C32DCB" w:rsidP="00C32DC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32DCB">
              <w:rPr>
                <w:rFonts w:ascii="Times New Roman" w:hAnsi="Times New Roman"/>
                <w:b/>
              </w:rPr>
              <w:t>Подраздел "Доступная среда"</w:t>
            </w:r>
          </w:p>
        </w:tc>
      </w:tr>
      <w:tr w:rsidR="00C32DCB" w:rsidRPr="00C32DCB" w:rsidTr="0082516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2DCB" w:rsidRPr="00C32DCB" w:rsidRDefault="00C32DCB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2DCB" w:rsidRPr="00C32DCB" w:rsidRDefault="00C32DCB" w:rsidP="00C32DCB">
            <w:pPr>
              <w:spacing w:after="0" w:line="240" w:lineRule="auto"/>
              <w:rPr>
                <w:rFonts w:ascii="Times New Roman" w:hAnsi="Times New Roman"/>
              </w:rPr>
            </w:pPr>
            <w:r w:rsidRPr="00C32DCB">
              <w:rPr>
                <w:rFonts w:ascii="Times New Roman" w:hAnsi="Times New Roman"/>
              </w:rPr>
              <w:t>Информация о специально оборудованных учебных кабинетах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2DCB" w:rsidRPr="00C32DCB" w:rsidRDefault="00C32DCB" w:rsidP="00C32DCB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2DCB" w:rsidRPr="00C32DCB" w:rsidRDefault="00C32DCB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32DCB" w:rsidRPr="00C32DCB" w:rsidTr="0082516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2DCB" w:rsidRPr="00C32DCB" w:rsidRDefault="00C32DCB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2DCB" w:rsidRPr="00C32DCB" w:rsidRDefault="00C32DCB" w:rsidP="00C32DCB">
            <w:pPr>
              <w:spacing w:after="0" w:line="240" w:lineRule="auto"/>
              <w:rPr>
                <w:rFonts w:ascii="Times New Roman" w:hAnsi="Times New Roman"/>
              </w:rPr>
            </w:pPr>
            <w:r w:rsidRPr="00C32DCB">
              <w:rPr>
                <w:rFonts w:ascii="Times New Roman" w:hAnsi="Times New Roman"/>
              </w:rPr>
              <w:t>Информация об объектах для проведения практических занятий, приспособленных для использования инвалидами и лицами с ограниченными возможностями здоровья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2DCB" w:rsidRPr="00C32DCB" w:rsidRDefault="00C32DCB" w:rsidP="00C32DCB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2DCB" w:rsidRPr="00C32DCB" w:rsidRDefault="00C32DCB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32DCB" w:rsidRPr="00C32DCB" w:rsidTr="0082516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2DCB" w:rsidRPr="00C32DCB" w:rsidRDefault="00C32DCB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2DCB" w:rsidRPr="00C32DCB" w:rsidRDefault="00C32DCB" w:rsidP="00C32DCB">
            <w:pPr>
              <w:spacing w:after="0" w:line="240" w:lineRule="auto"/>
              <w:rPr>
                <w:rFonts w:ascii="Times New Roman" w:hAnsi="Times New Roman"/>
              </w:rPr>
            </w:pPr>
            <w:r w:rsidRPr="00C32DCB">
              <w:rPr>
                <w:rFonts w:ascii="Times New Roman" w:hAnsi="Times New Roman"/>
              </w:rPr>
              <w:t>Информация о библиотеке(ах), приспособленных для использования инвалидами и лицами с ограниченными возможностями здоровья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2DCB" w:rsidRPr="00C32DCB" w:rsidRDefault="00C32DCB" w:rsidP="00C32DCB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2DCB" w:rsidRPr="00C32DCB" w:rsidRDefault="00C32DCB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32DCB" w:rsidRPr="00C32DCB" w:rsidTr="0082516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2DCB" w:rsidRPr="00C32DCB" w:rsidRDefault="00C32DCB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2DCB" w:rsidRPr="00C32DCB" w:rsidRDefault="00C32DCB" w:rsidP="00C32DCB">
            <w:pPr>
              <w:spacing w:after="0" w:line="240" w:lineRule="auto"/>
              <w:rPr>
                <w:rFonts w:ascii="Times New Roman" w:hAnsi="Times New Roman"/>
              </w:rPr>
            </w:pPr>
            <w:r w:rsidRPr="00C32DCB">
              <w:rPr>
                <w:rFonts w:ascii="Times New Roman" w:hAnsi="Times New Roman"/>
              </w:rPr>
              <w:t>Информация об объектах спорта, приспособленных для использо</w:t>
            </w:r>
            <w:r w:rsidRPr="00C32DCB">
              <w:rPr>
                <w:rFonts w:ascii="Times New Roman" w:hAnsi="Times New Roman"/>
              </w:rPr>
              <w:lastRenderedPageBreak/>
              <w:t>вания инвалидами и лицами с ограниченными возможностями здоровья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2DCB" w:rsidRPr="00C32DCB" w:rsidRDefault="00C32DCB" w:rsidP="00C32DCB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2DCB" w:rsidRPr="00C32DCB" w:rsidRDefault="00C32DCB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32DCB" w:rsidRPr="00C32DCB" w:rsidTr="0082516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2DCB" w:rsidRPr="00C32DCB" w:rsidRDefault="00C32DCB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2DCB" w:rsidRPr="00C32DCB" w:rsidRDefault="00C32DCB" w:rsidP="00C32DCB">
            <w:pPr>
              <w:spacing w:after="0" w:line="240" w:lineRule="auto"/>
              <w:rPr>
                <w:rFonts w:ascii="Times New Roman" w:hAnsi="Times New Roman"/>
              </w:rPr>
            </w:pPr>
            <w:r w:rsidRPr="00C32DCB">
              <w:rPr>
                <w:rFonts w:ascii="Times New Roman" w:hAnsi="Times New Roman"/>
              </w:rPr>
              <w:t>Информация о средствах обучения и воспитания, приспособленных для использования инвалидами и лицами с ограниченными возможностями здоровья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2DCB" w:rsidRPr="00C32DCB" w:rsidRDefault="00C32DCB" w:rsidP="00C32DCB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2DCB" w:rsidRPr="00C32DCB" w:rsidRDefault="00C32DCB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32DCB" w:rsidRPr="00C32DCB" w:rsidTr="0082516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2DCB" w:rsidRPr="00C32DCB" w:rsidRDefault="00C32DCB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2DCB" w:rsidRPr="00C32DCB" w:rsidRDefault="00C32DCB" w:rsidP="00C32DCB">
            <w:pPr>
              <w:spacing w:after="0" w:line="240" w:lineRule="auto"/>
              <w:rPr>
                <w:rFonts w:ascii="Times New Roman" w:hAnsi="Times New Roman"/>
              </w:rPr>
            </w:pPr>
            <w:r w:rsidRPr="00C32DCB">
              <w:rPr>
                <w:rFonts w:ascii="Times New Roman" w:hAnsi="Times New Roman"/>
              </w:rPr>
              <w:t>Информация об обеспечении беспрепятственного доступа в здания образовательной организации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2DCB" w:rsidRPr="00C32DCB" w:rsidRDefault="00C32DCB" w:rsidP="00C32DCB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2DCB" w:rsidRPr="00C32DCB" w:rsidRDefault="00C32DCB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32DCB" w:rsidRPr="00C32DCB" w:rsidTr="0082516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2DCB" w:rsidRPr="00C32DCB" w:rsidRDefault="00C32DCB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2DCB" w:rsidRPr="00C32DCB" w:rsidRDefault="00C32DCB" w:rsidP="00C32DCB">
            <w:pPr>
              <w:spacing w:after="0" w:line="240" w:lineRule="auto"/>
              <w:rPr>
                <w:rFonts w:ascii="Times New Roman" w:hAnsi="Times New Roman"/>
              </w:rPr>
            </w:pPr>
            <w:r w:rsidRPr="00C32DCB">
              <w:rPr>
                <w:rFonts w:ascii="Times New Roman" w:hAnsi="Times New Roman"/>
              </w:rPr>
              <w:t>Информация о специальных условиях питания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2DCB" w:rsidRPr="00C32DCB" w:rsidRDefault="00C32DCB" w:rsidP="00C32DCB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2DCB" w:rsidRPr="00C32DCB" w:rsidRDefault="00C32DCB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32DCB" w:rsidRPr="00C32DCB" w:rsidTr="0082516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2DCB" w:rsidRPr="00C32DCB" w:rsidRDefault="00C32DCB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2DCB" w:rsidRPr="00C32DCB" w:rsidRDefault="00C32DCB" w:rsidP="00C32DCB">
            <w:pPr>
              <w:spacing w:after="0" w:line="240" w:lineRule="auto"/>
              <w:rPr>
                <w:rFonts w:ascii="Times New Roman" w:hAnsi="Times New Roman"/>
              </w:rPr>
            </w:pPr>
            <w:r w:rsidRPr="00C32DCB">
              <w:rPr>
                <w:rFonts w:ascii="Times New Roman" w:hAnsi="Times New Roman"/>
              </w:rPr>
              <w:t>Информация о специальных условиях охраны здоровья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2DCB" w:rsidRPr="00C32DCB" w:rsidRDefault="00C32DCB" w:rsidP="00C32DCB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2DCB" w:rsidRPr="00C32DCB" w:rsidRDefault="00C32DCB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32DCB" w:rsidRPr="00C32DCB" w:rsidTr="0082516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2DCB" w:rsidRPr="00C32DCB" w:rsidRDefault="00C32DCB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2DCB" w:rsidRPr="00C32DCB" w:rsidRDefault="00C32DCB" w:rsidP="00C32DCB">
            <w:pPr>
              <w:spacing w:after="0" w:line="240" w:lineRule="auto"/>
              <w:rPr>
                <w:rFonts w:ascii="Times New Roman" w:hAnsi="Times New Roman"/>
              </w:rPr>
            </w:pPr>
            <w:r w:rsidRPr="00C32DCB">
              <w:rPr>
                <w:rFonts w:ascii="Times New Roman" w:hAnsi="Times New Roman"/>
              </w:rPr>
              <w:t>Информация о доступе к информационным системам и информационно-телекоммуникационным сетям, приспособленных для использования инвалидами и лицами с ограниченными возможностями здоровья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2DCB" w:rsidRPr="00C32DCB" w:rsidRDefault="00C32DCB" w:rsidP="00C32DCB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2DCB" w:rsidRPr="00C32DCB" w:rsidRDefault="00C32DCB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32DCB" w:rsidRPr="00C32DCB" w:rsidTr="0082516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2DCB" w:rsidRPr="00C32DCB" w:rsidRDefault="00C32DCB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2DCB" w:rsidRPr="00C32DCB" w:rsidRDefault="00C32DCB" w:rsidP="00C32DCB">
            <w:pPr>
              <w:spacing w:after="0" w:line="240" w:lineRule="auto"/>
              <w:rPr>
                <w:rFonts w:ascii="Times New Roman" w:hAnsi="Times New Roman"/>
              </w:rPr>
            </w:pPr>
            <w:r w:rsidRPr="00C32DCB">
              <w:rPr>
                <w:rFonts w:ascii="Times New Roman" w:hAnsi="Times New Roman"/>
              </w:rPr>
              <w:t>Информация об электронных образовательных ресурсах, к которым обеспечивается доступ инвалидов и лиц с ограниченными возможностями здоровья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2DCB" w:rsidRPr="00C32DCB" w:rsidRDefault="00C32DCB" w:rsidP="00C32DCB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2DCB" w:rsidRPr="00C32DCB" w:rsidRDefault="00C32DCB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32DCB" w:rsidRPr="00C32DCB" w:rsidTr="0082516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2DCB" w:rsidRPr="00C32DCB" w:rsidRDefault="00C32DCB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2DCB" w:rsidRPr="00C32DCB" w:rsidRDefault="00C32DCB" w:rsidP="00C32DCB">
            <w:pPr>
              <w:spacing w:after="0" w:line="240" w:lineRule="auto"/>
              <w:rPr>
                <w:rFonts w:ascii="Times New Roman" w:hAnsi="Times New Roman"/>
              </w:rPr>
            </w:pPr>
            <w:r w:rsidRPr="00C32DCB">
              <w:rPr>
                <w:rFonts w:ascii="Times New Roman" w:hAnsi="Times New Roman"/>
              </w:rPr>
              <w:t>Информация о наличии специальных технических средств обучения коллективного и индивидуального пользования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2DCB" w:rsidRPr="00C32DCB" w:rsidRDefault="00C32DCB" w:rsidP="00C32DCB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2DCB" w:rsidRPr="00C32DCB" w:rsidRDefault="00C32DCB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32DCB" w:rsidRPr="00C32DCB" w:rsidTr="00110B65">
        <w:tc>
          <w:tcPr>
            <w:tcW w:w="0" w:type="auto"/>
            <w:gridSpan w:val="4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2DCB" w:rsidRPr="00C32DCB" w:rsidRDefault="00C32DCB" w:rsidP="00C32DC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32DCB">
              <w:rPr>
                <w:rFonts w:ascii="Times New Roman" w:hAnsi="Times New Roman"/>
                <w:b/>
              </w:rPr>
              <w:t>Подраздел "Международное сотрудничество"</w:t>
            </w:r>
          </w:p>
        </w:tc>
      </w:tr>
      <w:tr w:rsidR="00C32DCB" w:rsidRPr="00C32DCB" w:rsidTr="0082516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2DCB" w:rsidRPr="00C32DCB" w:rsidRDefault="00C32DCB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2DCB" w:rsidRPr="00C32DCB" w:rsidRDefault="00C32DCB" w:rsidP="00C32DCB">
            <w:pPr>
              <w:spacing w:after="0" w:line="240" w:lineRule="auto"/>
              <w:rPr>
                <w:rFonts w:ascii="Times New Roman" w:hAnsi="Times New Roman"/>
              </w:rPr>
            </w:pPr>
            <w:r w:rsidRPr="00C32DCB">
              <w:rPr>
                <w:rFonts w:ascii="Times New Roman" w:hAnsi="Times New Roman"/>
              </w:rPr>
              <w:t>Информация о заключенных и планируемых к заключению договорах с иностранными и (или) международными организациями по вопросам образования и науки</w:t>
            </w:r>
            <w:r>
              <w:rPr>
                <w:rFonts w:ascii="Times New Roman" w:hAnsi="Times New Roman"/>
              </w:rPr>
              <w:t xml:space="preserve">. </w:t>
            </w:r>
            <w:r w:rsidRPr="00C32DCB">
              <w:rPr>
                <w:rFonts w:ascii="Times New Roman" w:hAnsi="Times New Roman"/>
              </w:rPr>
              <w:t>Информация размещае</w:t>
            </w:r>
            <w:r>
              <w:rPr>
                <w:rFonts w:ascii="Times New Roman" w:hAnsi="Times New Roman"/>
              </w:rPr>
              <w:t>тся при наличии таких договоров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2DCB" w:rsidRPr="00C32DCB" w:rsidRDefault="00C32DCB" w:rsidP="00C32DCB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2DCB" w:rsidRPr="00C32DCB" w:rsidRDefault="00C32DCB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32DCB" w:rsidRPr="00C32DCB" w:rsidTr="0082516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2DCB" w:rsidRPr="00C32DCB" w:rsidRDefault="00C32DCB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2DCB" w:rsidRPr="00C32DCB" w:rsidRDefault="00C32DCB" w:rsidP="00C32DCB">
            <w:pPr>
              <w:spacing w:after="0" w:line="240" w:lineRule="auto"/>
              <w:rPr>
                <w:rFonts w:ascii="Times New Roman" w:hAnsi="Times New Roman"/>
              </w:rPr>
            </w:pPr>
            <w:r w:rsidRPr="00C32DCB">
              <w:rPr>
                <w:rFonts w:ascii="Times New Roman" w:hAnsi="Times New Roman"/>
              </w:rPr>
              <w:t>Информация о международной аккредитации образовательных программ Информация размещается при наличии аккредитации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2DCB" w:rsidRPr="00C32DCB" w:rsidRDefault="00C32DCB" w:rsidP="00C32DCB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2DCB" w:rsidRPr="00C32DCB" w:rsidRDefault="00C32DCB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32DCB" w:rsidRPr="00C32DCB" w:rsidTr="00650927">
        <w:tc>
          <w:tcPr>
            <w:tcW w:w="0" w:type="auto"/>
            <w:gridSpan w:val="4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2DCB" w:rsidRPr="00C32DCB" w:rsidRDefault="00C32DCB" w:rsidP="00C32DC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32DCB">
              <w:rPr>
                <w:rFonts w:ascii="Times New Roman" w:hAnsi="Times New Roman"/>
                <w:b/>
              </w:rPr>
              <w:t>Иные требования</w:t>
            </w:r>
          </w:p>
        </w:tc>
      </w:tr>
      <w:tr w:rsidR="00C32DCB" w:rsidRPr="00C32DCB" w:rsidTr="0082516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2DCB" w:rsidRPr="00C32DCB" w:rsidRDefault="00C32DCB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2DCB" w:rsidRPr="00C32DCB" w:rsidRDefault="00C32DCB" w:rsidP="00C32DC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C32DCB">
              <w:rPr>
                <w:rFonts w:ascii="Times New Roman" w:hAnsi="Times New Roman"/>
              </w:rPr>
              <w:t>Наличие версии Сайта для слабовидящих (для инвалидов и лиц с ограниченными возможностями здоровья по зрению)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2DCB" w:rsidRPr="00C32DCB" w:rsidRDefault="00C32DCB" w:rsidP="00C32DCB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2DCB" w:rsidRPr="00C32DCB" w:rsidRDefault="00C32DCB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32DCB" w:rsidRPr="00C32DCB" w:rsidTr="0082516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2DCB" w:rsidRPr="00C32DCB" w:rsidRDefault="00C32DCB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2DCB" w:rsidRPr="00C32DCB" w:rsidRDefault="00C32DCB" w:rsidP="00C32DC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C32DCB">
              <w:rPr>
                <w:rFonts w:ascii="Times New Roman" w:hAnsi="Times New Roman"/>
              </w:rPr>
              <w:t>Представленная на сайте информация обеспечивает свободный доступ пользователей к данной информации без дополнительной установки ПО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2DCB" w:rsidRPr="00C32DCB" w:rsidRDefault="00C32DCB" w:rsidP="00C32DCB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2DCB" w:rsidRPr="00C32DCB" w:rsidRDefault="00C32DCB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32DCB" w:rsidRPr="00C32DCB" w:rsidTr="0082516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2DCB" w:rsidRPr="00C32DCB" w:rsidRDefault="00C32DCB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2DCB" w:rsidRPr="00C32DCB" w:rsidRDefault="00C32DCB" w:rsidP="00C32DC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C32DCB">
              <w:rPr>
                <w:rFonts w:ascii="Times New Roman" w:hAnsi="Times New Roman"/>
              </w:rPr>
              <w:t>Формат размещенной информации обеспечивает пользователю возможность навигации, поиска и использования при выключенной функции отображения графических элементов страниц в веб-обозреватель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2DCB" w:rsidRPr="00C32DCB" w:rsidRDefault="00C32DCB" w:rsidP="00C32DCB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2DCB" w:rsidRPr="00C32DCB" w:rsidRDefault="00C32DCB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32DCB" w:rsidRPr="00C32DCB" w:rsidTr="0082516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2DCB" w:rsidRPr="00C32DCB" w:rsidRDefault="00C32DCB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2DCB" w:rsidRPr="00C32DCB" w:rsidRDefault="00C32DCB" w:rsidP="00C32DCB">
            <w:pPr>
              <w:spacing w:after="0" w:line="240" w:lineRule="auto"/>
              <w:rPr>
                <w:rFonts w:ascii="Times New Roman" w:hAnsi="Times New Roman"/>
              </w:rPr>
            </w:pPr>
            <w:r w:rsidRPr="00C32DCB">
              <w:rPr>
                <w:rFonts w:ascii="Times New Roman" w:hAnsi="Times New Roman"/>
              </w:rPr>
              <w:t>Максимальный размер размеща</w:t>
            </w:r>
            <w:r>
              <w:rPr>
                <w:rFonts w:ascii="Times New Roman" w:hAnsi="Times New Roman"/>
              </w:rPr>
              <w:t xml:space="preserve">емого файла не превышает 15 Мб </w:t>
            </w:r>
          </w:p>
          <w:p w:rsidR="00C32DCB" w:rsidRPr="00C32DCB" w:rsidRDefault="00C32DCB" w:rsidP="00C32DCB">
            <w:pPr>
              <w:spacing w:after="0" w:line="240" w:lineRule="auto"/>
              <w:rPr>
                <w:rFonts w:ascii="Times New Roman" w:hAnsi="Times New Roman"/>
              </w:rPr>
            </w:pPr>
            <w:r w:rsidRPr="00C32DCB">
              <w:rPr>
                <w:rFonts w:ascii="Times New Roman" w:hAnsi="Times New Roman"/>
              </w:rPr>
              <w:t>Допускается разделение файла на несколько частей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2DCB" w:rsidRPr="00C32DCB" w:rsidRDefault="00C32DCB" w:rsidP="00C32DCB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2DCB" w:rsidRPr="00C32DCB" w:rsidRDefault="00C32DCB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32DCB" w:rsidRPr="00C32DCB" w:rsidTr="0082516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2DCB" w:rsidRPr="00C32DCB" w:rsidRDefault="00C32DCB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2DCB" w:rsidRPr="00C32DCB" w:rsidRDefault="00C32DCB" w:rsidP="00C32DC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C32DCB">
              <w:rPr>
                <w:rFonts w:ascii="Times New Roman" w:hAnsi="Times New Roman"/>
              </w:rPr>
              <w:t xml:space="preserve">Файл, представляющий собой скан-копию документа, должен быть отсканирован с разрешением не менее 100 </w:t>
            </w:r>
            <w:proofErr w:type="spellStart"/>
            <w:r w:rsidRPr="00C32DCB">
              <w:rPr>
                <w:rFonts w:ascii="Times New Roman" w:hAnsi="Times New Roman"/>
              </w:rPr>
              <w:t>dpi</w:t>
            </w:r>
            <w:proofErr w:type="spellEnd"/>
            <w:r w:rsidRPr="00C32DCB">
              <w:rPr>
                <w:rFonts w:ascii="Times New Roman" w:hAnsi="Times New Roman"/>
              </w:rPr>
              <w:t>; отсканированный текст в электронной копии документа должен быть читаемым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2DCB" w:rsidRPr="00C32DCB" w:rsidRDefault="00C32DCB" w:rsidP="00C32DCB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2DCB" w:rsidRPr="00C32DCB" w:rsidRDefault="00C32DCB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32DCB" w:rsidRPr="00C32DCB" w:rsidTr="0082516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2DCB" w:rsidRPr="00C32DCB" w:rsidRDefault="00C32DCB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2DCB" w:rsidRPr="00C32DCB" w:rsidRDefault="00C32DCB" w:rsidP="00C32DC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C32DCB">
              <w:rPr>
                <w:rFonts w:ascii="Times New Roman" w:hAnsi="Times New Roman"/>
              </w:rPr>
              <w:t>Информация, размещенная в разделе сайта "Сведения об образовательной организации", представляется в текстовом и (или) табличном формате, обеспечивающем ее автоматическую обработку (машиночитаемый формат) в целях повторного использования без предварительного изменения человеком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2DCB" w:rsidRPr="00C32DCB" w:rsidRDefault="00C32DCB" w:rsidP="00C32DCB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2DCB" w:rsidRPr="00C32DCB" w:rsidRDefault="00C32DCB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32DCB" w:rsidRPr="00C32DCB" w:rsidTr="0082516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2DCB" w:rsidRPr="00C32DCB" w:rsidRDefault="00C32DCB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2DCB" w:rsidRPr="00C32DCB" w:rsidRDefault="00C32DCB" w:rsidP="00C32DC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C32DCB">
              <w:rPr>
                <w:rFonts w:ascii="Times New Roman" w:hAnsi="Times New Roman"/>
              </w:rPr>
              <w:t>Обновление документов, в случае их изменения, осуществляется не позднее 10 рабочих дней после их изменений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2DCB" w:rsidRPr="00C32DCB" w:rsidRDefault="00C32DCB" w:rsidP="00C32DCB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2DCB" w:rsidRPr="00C32DCB" w:rsidRDefault="00C32DCB" w:rsidP="00C32D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B75B39" w:rsidRPr="00C32DCB" w:rsidRDefault="00B75B39" w:rsidP="00C32DCB">
      <w:pPr>
        <w:spacing w:after="0" w:line="240" w:lineRule="auto"/>
        <w:rPr>
          <w:rFonts w:ascii="Arial" w:eastAsia="Arial" w:hAnsi="Arial" w:cs="Arial"/>
        </w:rPr>
      </w:pPr>
    </w:p>
    <w:p w:rsidR="00B75B39" w:rsidRPr="00C32DCB" w:rsidRDefault="00B75B39" w:rsidP="00C32DCB">
      <w:pPr>
        <w:spacing w:after="0" w:line="240" w:lineRule="auto"/>
        <w:ind w:left="-5" w:hanging="10"/>
        <w:rPr>
          <w:rFonts w:ascii="Times New Roman" w:hAnsi="Times New Roman"/>
        </w:rPr>
      </w:pPr>
      <w:r w:rsidRPr="00C32DCB">
        <w:rPr>
          <w:rFonts w:ascii="Times New Roman" w:eastAsia="Arial" w:hAnsi="Times New Roman"/>
        </w:rPr>
        <w:t xml:space="preserve">С использованием материалов </w:t>
      </w:r>
    </w:p>
    <w:p w:rsidR="00B75B39" w:rsidRPr="00C32DCB" w:rsidRDefault="00B75B39" w:rsidP="00C32DCB">
      <w:pPr>
        <w:spacing w:after="0" w:line="240" w:lineRule="auto"/>
        <w:ind w:left="-5" w:hanging="10"/>
        <w:rPr>
          <w:rFonts w:ascii="Times New Roman" w:hAnsi="Times New Roman"/>
        </w:rPr>
      </w:pPr>
      <w:r w:rsidRPr="00C32DCB">
        <w:rPr>
          <w:rFonts w:ascii="Times New Roman" w:eastAsia="Arial" w:hAnsi="Times New Roman"/>
        </w:rPr>
        <w:t xml:space="preserve">https://cro.chel-edu.ru </w:t>
      </w:r>
    </w:p>
    <w:p w:rsidR="00B75B39" w:rsidRPr="00C32DCB" w:rsidRDefault="00B75B39" w:rsidP="00C32DCB">
      <w:pPr>
        <w:spacing w:after="0" w:line="240" w:lineRule="auto"/>
        <w:rPr>
          <w:rFonts w:ascii="Times New Roman" w:hAnsi="Times New Roman"/>
        </w:rPr>
      </w:pPr>
    </w:p>
    <w:p w:rsidR="009D6EE6" w:rsidRPr="00C32DCB" w:rsidRDefault="009D6EE6" w:rsidP="00C32DCB">
      <w:pPr>
        <w:pStyle w:val="a3"/>
        <w:tabs>
          <w:tab w:val="left" w:pos="-142"/>
        </w:tabs>
        <w:spacing w:after="0" w:line="240" w:lineRule="auto"/>
        <w:ind w:left="0"/>
        <w:jc w:val="center"/>
        <w:rPr>
          <w:rFonts w:ascii="Times New Roman" w:hAnsi="Times New Roman" w:cs="Times New Roman"/>
        </w:rPr>
      </w:pPr>
    </w:p>
    <w:p w:rsidR="00927599" w:rsidRPr="00C32DCB" w:rsidRDefault="00927599" w:rsidP="00C32DCB">
      <w:pPr>
        <w:pStyle w:val="ConsPlusNormal"/>
        <w:widowControl/>
        <w:ind w:firstLine="0"/>
        <w:jc w:val="center"/>
        <w:outlineLvl w:val="3"/>
        <w:rPr>
          <w:rFonts w:ascii="Times New Roman" w:hAnsi="Times New Roman" w:cs="Times New Roman"/>
          <w:b/>
          <w:caps/>
          <w:sz w:val="22"/>
          <w:szCs w:val="22"/>
        </w:rPr>
      </w:pPr>
    </w:p>
    <w:sectPr w:rsidR="00927599" w:rsidRPr="00C32DCB" w:rsidSect="001C1A1C">
      <w:headerReference w:type="default" r:id="rId8"/>
      <w:pgSz w:w="11906" w:h="16838"/>
      <w:pgMar w:top="1819" w:right="567" w:bottom="426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454E" w:rsidRDefault="0057454E" w:rsidP="00DC0E42">
      <w:pPr>
        <w:spacing w:after="0" w:line="240" w:lineRule="auto"/>
      </w:pPr>
      <w:r>
        <w:separator/>
      </w:r>
    </w:p>
  </w:endnote>
  <w:endnote w:type="continuationSeparator" w:id="0">
    <w:p w:rsidR="0057454E" w:rsidRDefault="0057454E" w:rsidP="00DC0E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454E" w:rsidRDefault="0057454E" w:rsidP="00DC0E42">
      <w:pPr>
        <w:spacing w:after="0" w:line="240" w:lineRule="auto"/>
      </w:pPr>
      <w:r>
        <w:rPr>
          <w:noProof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75pt;height:25.5pt">
            <v:shadow color="#868686"/>
            <v:textpath style="font-family:&quot;Arial Black&quot;;font-size:18pt;v-text-kern:t" trim="t" fitpath="t" string="БЛОК 3"/>
          </v:shape>
        </w:pict>
      </w:r>
      <w:r>
        <w:separator/>
      </w:r>
    </w:p>
  </w:footnote>
  <w:footnote w:type="continuationSeparator" w:id="0">
    <w:p w:rsidR="0057454E" w:rsidRDefault="0057454E" w:rsidP="00DC0E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6EE6" w:rsidRDefault="009D6EE6" w:rsidP="00DC0E42">
    <w:pPr>
      <w:pStyle w:val="a4"/>
      <w:ind w:left="-1418"/>
    </w:pPr>
    <w:r>
      <w:rPr>
        <w:noProof/>
        <w:lang w:eastAsia="ru-RU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5425440</wp:posOffset>
          </wp:positionH>
          <wp:positionV relativeFrom="paragraph">
            <wp:posOffset>-180340</wp:posOffset>
          </wp:positionV>
          <wp:extent cx="892810" cy="1254125"/>
          <wp:effectExtent l="19050" t="0" r="2540" b="0"/>
          <wp:wrapTight wrapText="bothSides">
            <wp:wrapPolygon edited="0">
              <wp:start x="-461" y="0"/>
              <wp:lineTo x="461" y="21327"/>
              <wp:lineTo x="21661" y="21327"/>
              <wp:lineTo x="21661" y="0"/>
              <wp:lineTo x="-461" y="0"/>
            </wp:wrapPolygon>
          </wp:wrapTight>
          <wp:docPr id="1" name="Рисунок 1" descr="C:\Методическая папка\02-МЕТОДИСТ 1\02.03.10 Материалы смотров-конкурсов\2018-2019\Руководитель года -2018\500_F_38372817_xfcuTFP2uMZ4LF9xvAi4sxYyyrCmGrn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2" descr="C:\Методическая папка\02-МЕТОДИСТ 1\02.03.10 Материалы смотров-конкурсов\2018-2019\Руководитель года -2018\500_F_38372817_xfcuTFP2uMZ4LF9xvAi4sxYyyrCmGrn4.jpg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2091" t="7724" r="28784" b="55000"/>
                  <a:stretch>
                    <a:fillRect/>
                  </a:stretch>
                </pic:blipFill>
                <pic:spPr bwMode="auto">
                  <a:xfrm>
                    <a:off x="0" y="0"/>
                    <a:ext cx="892810" cy="1254125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anchor>
      </w:drawing>
    </w:r>
    <w:r w:rsidRPr="00DC0E42">
      <w:rPr>
        <w:noProof/>
        <w:lang w:eastAsia="ru-RU"/>
      </w:rPr>
      <w:drawing>
        <wp:inline distT="0" distB="0" distL="0" distR="0">
          <wp:extent cx="5211236" cy="387749"/>
          <wp:effectExtent l="19050" t="0" r="0" b="0"/>
          <wp:docPr id="2" name="Объект 2"/>
          <wp:cNvGraphicFramePr/>
          <a:graphic xmlns:a="http://schemas.openxmlformats.org/drawingml/2006/main">
            <a:graphicData uri="http://schemas.openxmlformats.org/drawingml/2006/lockedCanvas">
              <lc:lockedCanvas xmlns:lc="http://schemas.openxmlformats.org/drawingml/2006/lockedCanvas">
                <a:nvGrpSpPr>
                  <a:cNvPr id="0" name=""/>
                  <a:cNvGrpSpPr/>
                </a:nvGrpSpPr>
                <a:grpSpPr>
                  <a:xfrm>
                    <a:off x="0" y="0"/>
                    <a:ext cx="5211236" cy="387749"/>
                    <a:chOff x="0" y="357158"/>
                    <a:chExt cx="5211236" cy="387749"/>
                  </a:xfrm>
                </a:grpSpPr>
                <a:grpSp>
                  <a:nvGrpSpPr>
                    <a:cNvPr id="13" name="Группа 12"/>
                    <a:cNvGrpSpPr/>
                  </a:nvGrpSpPr>
                  <a:grpSpPr>
                    <a:xfrm>
                      <a:off x="0" y="357158"/>
                      <a:ext cx="5211236" cy="387749"/>
                      <a:chOff x="0" y="357158"/>
                      <a:chExt cx="5211236" cy="387749"/>
                    </a:xfrm>
                  </a:grpSpPr>
                  <a:cxnSp>
                    <a:nvCxnSpPr>
                      <a:cNvPr id="5" name="Прямая соединительная линия 4"/>
                      <a:cNvCxnSpPr/>
                    </a:nvCxnSpPr>
                    <a:spPr>
                      <a:xfrm>
                        <a:off x="0" y="571472"/>
                        <a:ext cx="5211236" cy="0"/>
                      </a:xfrm>
                      <a:prstGeom prst="line">
                        <a:avLst/>
                      </a:prstGeom>
                      <a:ln w="28575"/>
                    </a:spPr>
                    <a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6" name="Прямоугольник 5"/>
                      <a:cNvSpPr/>
                    </a:nvSpPr>
                    <a:spPr>
                      <a:xfrm>
                        <a:off x="285728" y="357158"/>
                        <a:ext cx="2599113" cy="387749"/>
                      </a:xfrm>
                      <a:prstGeom prst="rect">
                        <a:avLst/>
                      </a:prstGeom>
                      <a:solidFill>
                        <a:schemeClr val="bg2"/>
                      </a:solidFill>
                    </a:spPr>
                    <a:txSp>
                      <a:txBody>
                        <a:bodyPr wrap="square" lIns="91440" tIns="45720" rIns="91440" bIns="45720">
                          <a:spAutoFit/>
                          <a:scene3d>
                            <a:camera prst="orthographicFront"/>
                            <a:lightRig rig="flat" dir="tl">
                              <a:rot lat="0" lon="0" rev="6600000"/>
                            </a:lightRig>
                          </a:scene3d>
                          <a:sp3d extrusionH="25400" contourW="8890">
                            <a:bevelT w="38100" h="31750"/>
                            <a:contourClr>
                              <a:schemeClr val="accent2">
                                <a:shade val="75000"/>
                              </a:schemeClr>
                            </a:contourClr>
                          </a:sp3d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2000" b="1" cap="none" spc="0" dirty="0" smtClean="0">
                              <a:ln w="11430"/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effectLst>
                                <a:outerShdw blurRad="50800" dist="39000" dir="5460000" algn="tl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a:rPr>
                            <a:t>«Хочу </a:t>
                          </a:r>
                          <a:r>
                            <a:rPr lang="ru-RU" sz="2000" b="1" cap="none" spc="0" dirty="0" smtClean="0">
                              <a:ln w="11430"/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effectLst>
                                <a:outerShdw blurRad="50800" dist="39000" dir="5460000" algn="tl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a:rPr>
                            <a:t>руководить»</a:t>
                          </a:r>
                          <a:endParaRPr lang="ru-RU" sz="2000" b="1" cap="none" spc="0" dirty="0">
                            <a:ln w="11430"/>
                            <a:solidFill>
                              <a:schemeClr val="accent6">
                                <a:lumMod val="75000"/>
                              </a:schemeClr>
                            </a:solidFill>
                            <a:effectLst>
                              <a:outerShdw blurRad="50800" dist="39000" dir="5460000" algn="tl">
                                <a:srgbClr val="000000">
                                  <a:alpha val="38000"/>
                                </a:srgbClr>
                              </a:outerShdw>
                            </a:effectLst>
                          </a:endParaRPr>
                        </a:p>
                      </a:txBody>
                      <a:useSpRect/>
                    </a:txSp>
                  </a:sp>
                </a:grpSp>
              </lc:lockedCanvas>
            </a:graphicData>
          </a:graphic>
        </wp:inline>
      </w:drawing>
    </w:r>
    <w:r w:rsidRPr="00DC0E42">
      <w:rPr>
        <w:noProof/>
        <w:lang w:eastAsia="ru-RU"/>
      </w:rPr>
      <w:drawing>
        <wp:inline distT="0" distB="0" distL="0" distR="0">
          <wp:extent cx="5211236" cy="507055"/>
          <wp:effectExtent l="19050" t="0" r="0" b="0"/>
          <wp:docPr id="4" name="Объект 4"/>
          <wp:cNvGraphicFramePr/>
          <a:graphic xmlns:a="http://schemas.openxmlformats.org/drawingml/2006/main">
            <a:graphicData uri="http://schemas.openxmlformats.org/drawingml/2006/lockedCanvas">
              <lc:lockedCanvas xmlns:lc="http://schemas.openxmlformats.org/drawingml/2006/lockedCanvas">
                <a:nvGrpSpPr>
                  <a:cNvPr id="0" name=""/>
                  <a:cNvGrpSpPr/>
                </a:nvGrpSpPr>
                <a:grpSpPr>
                  <a:xfrm>
                    <a:off x="0" y="0"/>
                    <a:ext cx="5211236" cy="507055"/>
                    <a:chOff x="0" y="785786"/>
                    <a:chExt cx="5211236" cy="507055"/>
                  </a:xfrm>
                </a:grpSpPr>
                <a:grpSp>
                  <a:nvGrpSpPr>
                    <a:cNvPr id="16" name="Группа 15"/>
                    <a:cNvGrpSpPr/>
                  </a:nvGrpSpPr>
                  <a:grpSpPr>
                    <a:xfrm>
                      <a:off x="0" y="785786"/>
                      <a:ext cx="5211236" cy="507055"/>
                      <a:chOff x="0" y="785786"/>
                      <a:chExt cx="5211236" cy="507055"/>
                    </a:xfrm>
                  </a:grpSpPr>
                  <a:cxnSp>
                    <a:nvCxnSpPr>
                      <a:cNvPr id="12" name="Прямая соединительная линия 11"/>
                      <a:cNvCxnSpPr/>
                    </a:nvCxnSpPr>
                    <a:spPr>
                      <a:xfrm>
                        <a:off x="0" y="1071538"/>
                        <a:ext cx="5211236" cy="0"/>
                      </a:xfrm>
                      <a:prstGeom prst="line">
                        <a:avLst/>
                      </a:prstGeom>
                      <a:ln w="28575"/>
                    </a:spPr>
                    <a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23" name="Прямоугольник 22"/>
                      <a:cNvSpPr/>
                    </a:nvSpPr>
                    <a:spPr>
                      <a:xfrm>
                        <a:off x="2571744" y="785786"/>
                        <a:ext cx="2153551" cy="507055"/>
                      </a:xfrm>
                      <a:prstGeom prst="rect">
                        <a:avLst/>
                      </a:prstGeom>
                      <a:solidFill>
                        <a:schemeClr val="bg2"/>
                      </a:solidFill>
                    </a:spPr>
                    <a:txSp>
                      <a:txBody>
                        <a:bodyPr wrap="square" lIns="91440" tIns="45720" rIns="91440" bIns="4572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2800" b="1" dirty="0" smtClean="0">
                              <a:ln w="31550" cmpd="sng">
                                <a:gradFill>
                                  <a:gsLst>
                                    <a:gs pos="70000">
                                      <a:schemeClr val="accent6">
                                        <a:shade val="50000"/>
                                        <a:satMod val="190000"/>
                                      </a:schemeClr>
                                    </a:gs>
                                    <a:gs pos="0">
                                      <a:schemeClr val="accent6">
                                        <a:tint val="77000"/>
                                        <a:satMod val="180000"/>
                                      </a:schemeClr>
                                    </a:gs>
                                  </a:gsLst>
                                  <a:lin ang="5400000"/>
                                </a:gradFill>
                                <a:prstDash val="solid"/>
                              </a:ln>
                              <a:solidFill>
                                <a:schemeClr val="accent6">
                                  <a:tint val="15000"/>
                                  <a:satMod val="200000"/>
                                </a:schemeClr>
                              </a:solidFill>
                              <a:effectLst>
                                <a:outerShdw blurRad="50800" dist="40000" dir="5400000" algn="tl" rotWithShape="0">
                                  <a:srgbClr val="000000">
                                    <a:shade val="5000"/>
                                    <a:satMod val="120000"/>
                                    <a:alpha val="33000"/>
                                  </a:srgbClr>
                                </a:outerShdw>
                              </a:effectLst>
                            </a:rPr>
                            <a:t>ЧЕК - ЛИСТ</a:t>
                          </a:r>
                          <a:endParaRPr lang="ru-RU" sz="2800" b="1" dirty="0">
                            <a:ln w="31550" cmpd="sng">
                              <a:gradFill>
                                <a:gsLst>
                                  <a:gs pos="70000">
                                    <a:schemeClr val="accent6">
                                      <a:shade val="50000"/>
                                      <a:satMod val="190000"/>
                                    </a:schemeClr>
                                  </a:gs>
                                  <a:gs pos="0">
                                    <a:schemeClr val="accent6">
                                      <a:tint val="77000"/>
                                      <a:satMod val="180000"/>
                                    </a:schemeClr>
                                  </a:gs>
                                </a:gsLst>
                                <a:lin ang="5400000"/>
                              </a:gradFill>
                              <a:prstDash val="solid"/>
                            </a:ln>
                            <a:solidFill>
                              <a:schemeClr val="accent6">
                                <a:tint val="15000"/>
                                <a:satMod val="200000"/>
                              </a:schemeClr>
                            </a:solidFill>
                            <a:effectLst>
                              <a:outerShdw blurRad="50800" dist="40000" dir="5400000" algn="tl" rotWithShape="0">
                                <a:srgbClr val="000000">
                                  <a:shade val="5000"/>
                                  <a:satMod val="120000"/>
                                  <a:alpha val="33000"/>
                                </a:srgbClr>
                              </a:outerShdw>
                            </a:effectLst>
                          </a:endParaRPr>
                        </a:p>
                      </a:txBody>
                      <a:useSpRect/>
                    </a:txSp>
                  </a:sp>
                </a:grpSp>
              </lc:lockedCanvas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E09A0"/>
    <w:multiLevelType w:val="hybridMultilevel"/>
    <w:tmpl w:val="026A0C6E"/>
    <w:lvl w:ilvl="0" w:tplc="517C6876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sz w:val="44"/>
        <w:szCs w:val="4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5E4B07"/>
    <w:multiLevelType w:val="multilevel"/>
    <w:tmpl w:val="42064BAA"/>
    <w:lvl w:ilvl="0">
      <w:start w:val="1"/>
      <w:numFmt w:val="bullet"/>
      <w:lvlText w:val="&gt;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E2B4944"/>
    <w:multiLevelType w:val="hybridMultilevel"/>
    <w:tmpl w:val="DE2E36E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E760FC"/>
    <w:multiLevelType w:val="hybridMultilevel"/>
    <w:tmpl w:val="F342E0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EA480A"/>
    <w:multiLevelType w:val="multilevel"/>
    <w:tmpl w:val="D196128A"/>
    <w:lvl w:ilvl="0">
      <w:start w:val="1"/>
      <w:numFmt w:val="bullet"/>
      <w:lvlText w:val="&gt;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5F34178"/>
    <w:multiLevelType w:val="multilevel"/>
    <w:tmpl w:val="B0B46BE4"/>
    <w:lvl w:ilvl="0">
      <w:start w:val="1"/>
      <w:numFmt w:val="bullet"/>
      <w:lvlText w:val="&gt;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5F45E30"/>
    <w:multiLevelType w:val="hybridMultilevel"/>
    <w:tmpl w:val="2228E53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194962"/>
    <w:multiLevelType w:val="hybridMultilevel"/>
    <w:tmpl w:val="4EEAB85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F45BD4"/>
    <w:multiLevelType w:val="multilevel"/>
    <w:tmpl w:val="36F82E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AE85EB2"/>
    <w:multiLevelType w:val="hybridMultilevel"/>
    <w:tmpl w:val="56F4458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302FB7"/>
    <w:multiLevelType w:val="hybridMultilevel"/>
    <w:tmpl w:val="72BE844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E95028"/>
    <w:multiLevelType w:val="multilevel"/>
    <w:tmpl w:val="87AAF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ED22418"/>
    <w:multiLevelType w:val="multilevel"/>
    <w:tmpl w:val="AC8015BC"/>
    <w:lvl w:ilvl="0">
      <w:start w:val="1"/>
      <w:numFmt w:val="bullet"/>
      <w:lvlText w:val="&gt;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6110670"/>
    <w:multiLevelType w:val="multilevel"/>
    <w:tmpl w:val="98627B44"/>
    <w:lvl w:ilvl="0">
      <w:start w:val="1"/>
      <w:numFmt w:val="bullet"/>
      <w:lvlText w:val=""/>
      <w:lvlJc w:val="left"/>
      <w:rPr>
        <w:rFonts w:ascii="Wingdings" w:hAnsi="Wingdings" w:hint="default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BFF12F6"/>
    <w:multiLevelType w:val="hybridMultilevel"/>
    <w:tmpl w:val="41EA428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D529D6"/>
    <w:multiLevelType w:val="hybridMultilevel"/>
    <w:tmpl w:val="66C2875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F1245A"/>
    <w:multiLevelType w:val="hybridMultilevel"/>
    <w:tmpl w:val="7DE0704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A47639"/>
    <w:multiLevelType w:val="multilevel"/>
    <w:tmpl w:val="5170CFA6"/>
    <w:lvl w:ilvl="0">
      <w:start w:val="1"/>
      <w:numFmt w:val="bullet"/>
      <w:lvlText w:val="&gt;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6A637ED"/>
    <w:multiLevelType w:val="multilevel"/>
    <w:tmpl w:val="9498F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AA87D2D"/>
    <w:multiLevelType w:val="hybridMultilevel"/>
    <w:tmpl w:val="ECA866D2"/>
    <w:lvl w:ilvl="0" w:tplc="1BD4DC00">
      <w:start w:val="1"/>
      <w:numFmt w:val="bullet"/>
      <w:lvlText w:val="–"/>
      <w:lvlJc w:val="left"/>
      <w:pPr>
        <w:ind w:left="3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17825FC">
      <w:start w:val="1"/>
      <w:numFmt w:val="bullet"/>
      <w:lvlText w:val="o"/>
      <w:lvlJc w:val="left"/>
      <w:pPr>
        <w:ind w:left="1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00EB862">
      <w:start w:val="1"/>
      <w:numFmt w:val="bullet"/>
      <w:lvlText w:val="▪"/>
      <w:lvlJc w:val="left"/>
      <w:pPr>
        <w:ind w:left="1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59C72E8">
      <w:start w:val="1"/>
      <w:numFmt w:val="bullet"/>
      <w:lvlText w:val="•"/>
      <w:lvlJc w:val="left"/>
      <w:pPr>
        <w:ind w:left="2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B7414E4">
      <w:start w:val="1"/>
      <w:numFmt w:val="bullet"/>
      <w:lvlText w:val="o"/>
      <w:lvlJc w:val="left"/>
      <w:pPr>
        <w:ind w:left="3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250DA10">
      <w:start w:val="1"/>
      <w:numFmt w:val="bullet"/>
      <w:lvlText w:val="▪"/>
      <w:lvlJc w:val="left"/>
      <w:pPr>
        <w:ind w:left="4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E641072">
      <w:start w:val="1"/>
      <w:numFmt w:val="bullet"/>
      <w:lvlText w:val="•"/>
      <w:lvlJc w:val="left"/>
      <w:pPr>
        <w:ind w:left="4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03A850C">
      <w:start w:val="1"/>
      <w:numFmt w:val="bullet"/>
      <w:lvlText w:val="o"/>
      <w:lvlJc w:val="left"/>
      <w:pPr>
        <w:ind w:left="55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D8685C0">
      <w:start w:val="1"/>
      <w:numFmt w:val="bullet"/>
      <w:lvlText w:val="▪"/>
      <w:lvlJc w:val="left"/>
      <w:pPr>
        <w:ind w:left="62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3AAD3669"/>
    <w:multiLevelType w:val="multilevel"/>
    <w:tmpl w:val="4FEEC67C"/>
    <w:lvl w:ilvl="0">
      <w:start w:val="1"/>
      <w:numFmt w:val="bullet"/>
      <w:lvlText w:val=""/>
      <w:lvlJc w:val="left"/>
      <w:rPr>
        <w:rFonts w:ascii="Wingdings" w:hAnsi="Wingdings" w:hint="default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05A024C"/>
    <w:multiLevelType w:val="hybridMultilevel"/>
    <w:tmpl w:val="B0C6486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DC3444"/>
    <w:multiLevelType w:val="hybridMultilevel"/>
    <w:tmpl w:val="927C4BCA"/>
    <w:lvl w:ilvl="0" w:tplc="0419000B">
      <w:start w:val="1"/>
      <w:numFmt w:val="bullet"/>
      <w:lvlText w:val=""/>
      <w:lvlJc w:val="left"/>
      <w:pPr>
        <w:ind w:left="9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3" w15:restartNumberingAfterBreak="0">
    <w:nsid w:val="472F0F23"/>
    <w:multiLevelType w:val="hybridMultilevel"/>
    <w:tmpl w:val="C2CED11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BA4C7F"/>
    <w:multiLevelType w:val="multilevel"/>
    <w:tmpl w:val="E2EADAA2"/>
    <w:lvl w:ilvl="0">
      <w:start w:val="1"/>
      <w:numFmt w:val="bullet"/>
      <w:lvlText w:val="&gt;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C3239A0"/>
    <w:multiLevelType w:val="hybridMultilevel"/>
    <w:tmpl w:val="76925B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140E64"/>
    <w:multiLevelType w:val="hybridMultilevel"/>
    <w:tmpl w:val="7AC2F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354092"/>
    <w:multiLevelType w:val="hybridMultilevel"/>
    <w:tmpl w:val="678E4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8E38C6"/>
    <w:multiLevelType w:val="multilevel"/>
    <w:tmpl w:val="9C3AD23E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78C44502"/>
    <w:multiLevelType w:val="hybridMultilevel"/>
    <w:tmpl w:val="4F5CEDA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9637B4"/>
    <w:multiLevelType w:val="hybridMultilevel"/>
    <w:tmpl w:val="6016A7A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5"/>
  </w:num>
  <w:num w:numId="3">
    <w:abstractNumId w:val="0"/>
  </w:num>
  <w:num w:numId="4">
    <w:abstractNumId w:val="26"/>
  </w:num>
  <w:num w:numId="5">
    <w:abstractNumId w:val="3"/>
  </w:num>
  <w:num w:numId="6">
    <w:abstractNumId w:val="28"/>
  </w:num>
  <w:num w:numId="7">
    <w:abstractNumId w:val="4"/>
  </w:num>
  <w:num w:numId="8">
    <w:abstractNumId w:val="20"/>
  </w:num>
  <w:num w:numId="9">
    <w:abstractNumId w:val="1"/>
  </w:num>
  <w:num w:numId="10">
    <w:abstractNumId w:val="22"/>
  </w:num>
  <w:num w:numId="11">
    <w:abstractNumId w:val="13"/>
  </w:num>
  <w:num w:numId="12">
    <w:abstractNumId w:val="24"/>
  </w:num>
  <w:num w:numId="13">
    <w:abstractNumId w:val="12"/>
  </w:num>
  <w:num w:numId="14">
    <w:abstractNumId w:val="5"/>
  </w:num>
  <w:num w:numId="15">
    <w:abstractNumId w:val="17"/>
  </w:num>
  <w:num w:numId="16">
    <w:abstractNumId w:val="2"/>
  </w:num>
  <w:num w:numId="17">
    <w:abstractNumId w:val="29"/>
  </w:num>
  <w:num w:numId="18">
    <w:abstractNumId w:val="30"/>
  </w:num>
  <w:num w:numId="19">
    <w:abstractNumId w:val="14"/>
  </w:num>
  <w:num w:numId="20">
    <w:abstractNumId w:val="16"/>
  </w:num>
  <w:num w:numId="21">
    <w:abstractNumId w:val="21"/>
  </w:num>
  <w:num w:numId="22">
    <w:abstractNumId w:val="23"/>
  </w:num>
  <w:num w:numId="23">
    <w:abstractNumId w:val="10"/>
  </w:num>
  <w:num w:numId="24">
    <w:abstractNumId w:val="9"/>
  </w:num>
  <w:num w:numId="25">
    <w:abstractNumId w:val="6"/>
  </w:num>
  <w:num w:numId="26">
    <w:abstractNumId w:val="15"/>
  </w:num>
  <w:num w:numId="27">
    <w:abstractNumId w:val="7"/>
  </w:num>
  <w:num w:numId="28">
    <w:abstractNumId w:val="11"/>
  </w:num>
  <w:num w:numId="29">
    <w:abstractNumId w:val="8"/>
  </w:num>
  <w:num w:numId="30">
    <w:abstractNumId w:val="18"/>
  </w:num>
  <w:num w:numId="3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0C40"/>
    <w:rsid w:val="0002791A"/>
    <w:rsid w:val="000354B9"/>
    <w:rsid w:val="000F2ED3"/>
    <w:rsid w:val="00101EF5"/>
    <w:rsid w:val="001263FD"/>
    <w:rsid w:val="0015629A"/>
    <w:rsid w:val="00172690"/>
    <w:rsid w:val="001C1A1C"/>
    <w:rsid w:val="001F1420"/>
    <w:rsid w:val="001F2F3D"/>
    <w:rsid w:val="00212394"/>
    <w:rsid w:val="00234ED1"/>
    <w:rsid w:val="002749E8"/>
    <w:rsid w:val="00295C25"/>
    <w:rsid w:val="002A6409"/>
    <w:rsid w:val="002E0658"/>
    <w:rsid w:val="0031129A"/>
    <w:rsid w:val="0033441A"/>
    <w:rsid w:val="003643D8"/>
    <w:rsid w:val="0039753F"/>
    <w:rsid w:val="003B3736"/>
    <w:rsid w:val="003D4D6A"/>
    <w:rsid w:val="003D6390"/>
    <w:rsid w:val="004031A5"/>
    <w:rsid w:val="00465486"/>
    <w:rsid w:val="00493E08"/>
    <w:rsid w:val="004C77E8"/>
    <w:rsid w:val="0051115D"/>
    <w:rsid w:val="005238D3"/>
    <w:rsid w:val="00545FD2"/>
    <w:rsid w:val="005533A1"/>
    <w:rsid w:val="0057454E"/>
    <w:rsid w:val="0059121B"/>
    <w:rsid w:val="00591C35"/>
    <w:rsid w:val="005B2D19"/>
    <w:rsid w:val="005D20A9"/>
    <w:rsid w:val="005D65B6"/>
    <w:rsid w:val="005E0E6F"/>
    <w:rsid w:val="005E6E0D"/>
    <w:rsid w:val="005F7209"/>
    <w:rsid w:val="00621BF5"/>
    <w:rsid w:val="00634FE0"/>
    <w:rsid w:val="006429B8"/>
    <w:rsid w:val="006700B1"/>
    <w:rsid w:val="006815DC"/>
    <w:rsid w:val="006A5CAC"/>
    <w:rsid w:val="006B2FDA"/>
    <w:rsid w:val="006D1505"/>
    <w:rsid w:val="006E5052"/>
    <w:rsid w:val="007321D5"/>
    <w:rsid w:val="0074555B"/>
    <w:rsid w:val="007904F8"/>
    <w:rsid w:val="007C0C40"/>
    <w:rsid w:val="007C58F6"/>
    <w:rsid w:val="007D5723"/>
    <w:rsid w:val="00820037"/>
    <w:rsid w:val="00846A23"/>
    <w:rsid w:val="00861F0A"/>
    <w:rsid w:val="008C42EE"/>
    <w:rsid w:val="009100AB"/>
    <w:rsid w:val="009226A7"/>
    <w:rsid w:val="00927599"/>
    <w:rsid w:val="00951EE1"/>
    <w:rsid w:val="00970A5E"/>
    <w:rsid w:val="009C5633"/>
    <w:rsid w:val="009D6EE6"/>
    <w:rsid w:val="00A3070D"/>
    <w:rsid w:val="00A502CA"/>
    <w:rsid w:val="00A62D22"/>
    <w:rsid w:val="00A833F7"/>
    <w:rsid w:val="00A84C1C"/>
    <w:rsid w:val="00AB0ED9"/>
    <w:rsid w:val="00AF32FD"/>
    <w:rsid w:val="00B15664"/>
    <w:rsid w:val="00B46E67"/>
    <w:rsid w:val="00B55753"/>
    <w:rsid w:val="00B75B39"/>
    <w:rsid w:val="00C02AA0"/>
    <w:rsid w:val="00C32DCB"/>
    <w:rsid w:val="00C54FE8"/>
    <w:rsid w:val="00CD5D40"/>
    <w:rsid w:val="00D01B2F"/>
    <w:rsid w:val="00D04C44"/>
    <w:rsid w:val="00D411FC"/>
    <w:rsid w:val="00DB2C1D"/>
    <w:rsid w:val="00DC0E42"/>
    <w:rsid w:val="00DC5488"/>
    <w:rsid w:val="00DF05DB"/>
    <w:rsid w:val="00DF1598"/>
    <w:rsid w:val="00E02F38"/>
    <w:rsid w:val="00E33E79"/>
    <w:rsid w:val="00E86D62"/>
    <w:rsid w:val="00E92251"/>
    <w:rsid w:val="00ED7079"/>
    <w:rsid w:val="00F12D98"/>
    <w:rsid w:val="00F517C6"/>
    <w:rsid w:val="00F566B1"/>
    <w:rsid w:val="00F62AF2"/>
    <w:rsid w:val="00FB05C8"/>
    <w:rsid w:val="00FF2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D752D42-9873-4F1E-A2B7-C17BB7957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C40"/>
  </w:style>
  <w:style w:type="paragraph" w:styleId="2">
    <w:name w:val="heading 2"/>
    <w:basedOn w:val="a"/>
    <w:link w:val="20"/>
    <w:uiPriority w:val="9"/>
    <w:qFormat/>
    <w:rsid w:val="0092759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2759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List Paragraph"/>
    <w:basedOn w:val="a"/>
    <w:qFormat/>
    <w:rsid w:val="007C0C40"/>
    <w:pPr>
      <w:ind w:left="720"/>
      <w:contextualSpacing/>
    </w:pPr>
  </w:style>
  <w:style w:type="paragraph" w:customStyle="1" w:styleId="ConsPlusNormal">
    <w:name w:val="ConsPlusNormal"/>
    <w:rsid w:val="007C0C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0">
    <w:name w:val="c0"/>
    <w:basedOn w:val="a0"/>
    <w:rsid w:val="007C0C40"/>
  </w:style>
  <w:style w:type="paragraph" w:styleId="a4">
    <w:name w:val="header"/>
    <w:basedOn w:val="a"/>
    <w:link w:val="a5"/>
    <w:uiPriority w:val="99"/>
    <w:semiHidden/>
    <w:unhideWhenUsed/>
    <w:rsid w:val="00DC0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C0E42"/>
  </w:style>
  <w:style w:type="paragraph" w:styleId="a6">
    <w:name w:val="footer"/>
    <w:basedOn w:val="a"/>
    <w:link w:val="a7"/>
    <w:uiPriority w:val="99"/>
    <w:semiHidden/>
    <w:unhideWhenUsed/>
    <w:rsid w:val="00DC0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C0E42"/>
  </w:style>
  <w:style w:type="paragraph" w:styleId="a8">
    <w:name w:val="Balloon Text"/>
    <w:basedOn w:val="a"/>
    <w:link w:val="a9"/>
    <w:uiPriority w:val="99"/>
    <w:semiHidden/>
    <w:unhideWhenUsed/>
    <w:rsid w:val="00DC0E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0E42"/>
    <w:rPr>
      <w:rFonts w:ascii="Tahoma" w:hAnsi="Tahoma" w:cs="Tahoma"/>
      <w:sz w:val="16"/>
      <w:szCs w:val="16"/>
    </w:rPr>
  </w:style>
  <w:style w:type="character" w:customStyle="1" w:styleId="Calibri0pt">
    <w:name w:val="Основной текст + Calibri;Полужирный;Интервал 0 pt"/>
    <w:basedOn w:val="a0"/>
    <w:rsid w:val="009100AB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5"/>
      <w:w w:val="100"/>
      <w:position w:val="0"/>
      <w:sz w:val="20"/>
      <w:szCs w:val="20"/>
      <w:u w:val="none"/>
      <w:lang w:val="ru-RU"/>
    </w:rPr>
  </w:style>
  <w:style w:type="character" w:customStyle="1" w:styleId="aa">
    <w:name w:val="Основной текст_"/>
    <w:basedOn w:val="a0"/>
    <w:link w:val="1"/>
    <w:rsid w:val="009100A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link w:val="aa"/>
    <w:rsid w:val="009100AB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alibri85pt0pt">
    <w:name w:val="Основной текст + Calibri;8;5 pt;Интервал 0 pt"/>
    <w:basedOn w:val="aa"/>
    <w:rsid w:val="009100AB"/>
    <w:rPr>
      <w:rFonts w:ascii="Calibri" w:eastAsia="Calibri" w:hAnsi="Calibri" w:cs="Calibri"/>
      <w:color w:val="000000"/>
      <w:spacing w:val="5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Calibri8pt0pt">
    <w:name w:val="Основной текст + Calibri;8 pt;Полужирный;Интервал 0 pt"/>
    <w:basedOn w:val="aa"/>
    <w:rsid w:val="009100AB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5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Calibri85pt-1pt">
    <w:name w:val="Основной текст + Calibri;8;5 pt;Курсив;Интервал -1 pt"/>
    <w:basedOn w:val="aa"/>
    <w:rsid w:val="00212394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-34"/>
      <w:w w:val="100"/>
      <w:position w:val="0"/>
      <w:sz w:val="17"/>
      <w:szCs w:val="17"/>
      <w:u w:val="none"/>
      <w:shd w:val="clear" w:color="auto" w:fill="FFFFFF"/>
      <w:lang w:val="en-US"/>
    </w:rPr>
  </w:style>
  <w:style w:type="character" w:customStyle="1" w:styleId="105pt">
    <w:name w:val="Основной текст + 10;5 pt"/>
    <w:basedOn w:val="aa"/>
    <w:rsid w:val="00C54FE8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75pt0pt">
    <w:name w:val="Основной текст + 7;5 pt;Интервал 0 pt"/>
    <w:basedOn w:val="aa"/>
    <w:rsid w:val="00E33E79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</w:rPr>
  </w:style>
  <w:style w:type="character" w:customStyle="1" w:styleId="0pt">
    <w:name w:val="Основной текст + Интервал 0 pt"/>
    <w:basedOn w:val="aa"/>
    <w:rsid w:val="00E33E79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-15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115pt0pt">
    <w:name w:val="Основной текст + 11;5 pt;Курсив;Интервал 0 pt"/>
    <w:basedOn w:val="aa"/>
    <w:rsid w:val="00E33E79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</w:rPr>
  </w:style>
  <w:style w:type="paragraph" w:customStyle="1" w:styleId="21">
    <w:name w:val="Основной текст2"/>
    <w:basedOn w:val="a"/>
    <w:rsid w:val="00E33E79"/>
    <w:pPr>
      <w:widowControl w:val="0"/>
      <w:shd w:val="clear" w:color="auto" w:fill="FFFFFF"/>
      <w:spacing w:before="180" w:after="540" w:line="278" w:lineRule="exact"/>
    </w:pPr>
    <w:rPr>
      <w:rFonts w:ascii="Tahoma" w:eastAsia="Tahoma" w:hAnsi="Tahoma" w:cs="Tahoma"/>
      <w:color w:val="000000"/>
      <w:spacing w:val="5"/>
      <w:sz w:val="19"/>
      <w:szCs w:val="19"/>
      <w:lang w:eastAsia="ru-RU"/>
    </w:rPr>
  </w:style>
  <w:style w:type="character" w:customStyle="1" w:styleId="10">
    <w:name w:val="Заголовок №1_"/>
    <w:basedOn w:val="a0"/>
    <w:link w:val="11"/>
    <w:rsid w:val="00493E08"/>
    <w:rPr>
      <w:rFonts w:ascii="Calibri" w:eastAsia="Calibri" w:hAnsi="Calibri" w:cs="Calibri"/>
      <w:spacing w:val="3"/>
      <w:sz w:val="42"/>
      <w:szCs w:val="42"/>
      <w:shd w:val="clear" w:color="auto" w:fill="FFFFFF"/>
    </w:rPr>
  </w:style>
  <w:style w:type="paragraph" w:customStyle="1" w:styleId="11">
    <w:name w:val="Заголовок №1"/>
    <w:basedOn w:val="a"/>
    <w:link w:val="10"/>
    <w:rsid w:val="00493E08"/>
    <w:pPr>
      <w:widowControl w:val="0"/>
      <w:shd w:val="clear" w:color="auto" w:fill="FFFFFF"/>
      <w:spacing w:after="360" w:line="0" w:lineRule="atLeast"/>
      <w:outlineLvl w:val="0"/>
    </w:pPr>
    <w:rPr>
      <w:rFonts w:ascii="Calibri" w:eastAsia="Calibri" w:hAnsi="Calibri" w:cs="Calibri"/>
      <w:spacing w:val="3"/>
      <w:sz w:val="42"/>
      <w:szCs w:val="42"/>
    </w:rPr>
  </w:style>
  <w:style w:type="character" w:customStyle="1" w:styleId="1Tahoma18pt0pt">
    <w:name w:val="Заголовок №1 + Tahoma;18 pt;Интервал 0 pt"/>
    <w:basedOn w:val="10"/>
    <w:rsid w:val="00493E08"/>
    <w:rPr>
      <w:rFonts w:ascii="Tahoma" w:eastAsia="Tahoma" w:hAnsi="Tahoma" w:cs="Tahoma"/>
      <w:color w:val="000000"/>
      <w:spacing w:val="12"/>
      <w:w w:val="100"/>
      <w:position w:val="0"/>
      <w:sz w:val="36"/>
      <w:szCs w:val="36"/>
      <w:shd w:val="clear" w:color="auto" w:fill="FFFFFF"/>
      <w:lang w:val="ru-RU"/>
    </w:rPr>
  </w:style>
  <w:style w:type="character" w:customStyle="1" w:styleId="4">
    <w:name w:val="Заголовок №4_"/>
    <w:basedOn w:val="a0"/>
    <w:link w:val="40"/>
    <w:rsid w:val="00493E08"/>
    <w:rPr>
      <w:rFonts w:ascii="Tahoma" w:eastAsia="Tahoma" w:hAnsi="Tahoma" w:cs="Tahoma"/>
      <w:spacing w:val="1"/>
      <w:shd w:val="clear" w:color="auto" w:fill="FFFFFF"/>
    </w:rPr>
  </w:style>
  <w:style w:type="paragraph" w:customStyle="1" w:styleId="40">
    <w:name w:val="Заголовок №4"/>
    <w:basedOn w:val="a"/>
    <w:link w:val="4"/>
    <w:rsid w:val="00493E08"/>
    <w:pPr>
      <w:widowControl w:val="0"/>
      <w:shd w:val="clear" w:color="auto" w:fill="FFFFFF"/>
      <w:spacing w:before="360" w:after="360" w:line="0" w:lineRule="atLeast"/>
      <w:outlineLvl w:val="3"/>
    </w:pPr>
    <w:rPr>
      <w:rFonts w:ascii="Tahoma" w:eastAsia="Tahoma" w:hAnsi="Tahoma" w:cs="Tahoma"/>
      <w:spacing w:val="1"/>
    </w:rPr>
  </w:style>
  <w:style w:type="character" w:customStyle="1" w:styleId="41">
    <w:name w:val="Основной текст (4)_"/>
    <w:basedOn w:val="a0"/>
    <w:link w:val="42"/>
    <w:rsid w:val="00493E08"/>
    <w:rPr>
      <w:rFonts w:ascii="Tahoma" w:eastAsia="Tahoma" w:hAnsi="Tahoma" w:cs="Tahoma"/>
      <w:spacing w:val="1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493E08"/>
    <w:pPr>
      <w:widowControl w:val="0"/>
      <w:shd w:val="clear" w:color="auto" w:fill="FFFFFF"/>
      <w:spacing w:before="840" w:after="420" w:line="0" w:lineRule="atLeast"/>
    </w:pPr>
    <w:rPr>
      <w:rFonts w:ascii="Tahoma" w:eastAsia="Tahoma" w:hAnsi="Tahoma" w:cs="Tahoma"/>
      <w:spacing w:val="1"/>
    </w:rPr>
  </w:style>
  <w:style w:type="character" w:customStyle="1" w:styleId="3">
    <w:name w:val="Заголовок №3_"/>
    <w:basedOn w:val="a0"/>
    <w:link w:val="30"/>
    <w:rsid w:val="00493E08"/>
    <w:rPr>
      <w:rFonts w:ascii="Tahoma" w:eastAsia="Tahoma" w:hAnsi="Tahoma" w:cs="Tahoma"/>
      <w:spacing w:val="1"/>
      <w:shd w:val="clear" w:color="auto" w:fill="FFFFFF"/>
    </w:rPr>
  </w:style>
  <w:style w:type="paragraph" w:customStyle="1" w:styleId="30">
    <w:name w:val="Заголовок №3"/>
    <w:basedOn w:val="a"/>
    <w:link w:val="3"/>
    <w:rsid w:val="00493E08"/>
    <w:pPr>
      <w:widowControl w:val="0"/>
      <w:shd w:val="clear" w:color="auto" w:fill="FFFFFF"/>
      <w:spacing w:before="960" w:after="0" w:line="326" w:lineRule="exact"/>
      <w:outlineLvl w:val="2"/>
    </w:pPr>
    <w:rPr>
      <w:rFonts w:ascii="Tahoma" w:eastAsia="Tahoma" w:hAnsi="Tahoma" w:cs="Tahoma"/>
      <w:spacing w:val="1"/>
    </w:rPr>
  </w:style>
  <w:style w:type="character" w:customStyle="1" w:styleId="1SegoeUI19pt0pt">
    <w:name w:val="Заголовок №1 + Segoe UI;19 pt;Интервал 0 pt"/>
    <w:basedOn w:val="10"/>
    <w:rsid w:val="005D65B6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38"/>
      <w:szCs w:val="38"/>
      <w:u w:val="none"/>
      <w:shd w:val="clear" w:color="auto" w:fill="FFFFFF"/>
      <w:lang w:val="ru-RU"/>
    </w:rPr>
  </w:style>
  <w:style w:type="character" w:customStyle="1" w:styleId="60pt">
    <w:name w:val="Основной текст (6) + Интервал 0 pt"/>
    <w:basedOn w:val="a0"/>
    <w:rsid w:val="005D65B6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8"/>
      <w:szCs w:val="18"/>
      <w:u w:val="none"/>
      <w:lang w:val="ru-RU"/>
    </w:rPr>
  </w:style>
  <w:style w:type="character" w:customStyle="1" w:styleId="9SegoeUI12pt0pt">
    <w:name w:val="Основной текст (9) + Segoe UI;12 pt;Интервал 0 pt"/>
    <w:basedOn w:val="a0"/>
    <w:rsid w:val="005D65B6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4"/>
      <w:szCs w:val="24"/>
      <w:u w:val="none"/>
      <w:lang w:val="ru-RU"/>
    </w:rPr>
  </w:style>
  <w:style w:type="character" w:customStyle="1" w:styleId="9">
    <w:name w:val="Основной текст (9)_"/>
    <w:basedOn w:val="a0"/>
    <w:link w:val="90"/>
    <w:rsid w:val="005D65B6"/>
    <w:rPr>
      <w:rFonts w:ascii="Calibri" w:eastAsia="Calibri" w:hAnsi="Calibri" w:cs="Calibri"/>
      <w:spacing w:val="1"/>
      <w:sz w:val="16"/>
      <w:szCs w:val="16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5D65B6"/>
    <w:pPr>
      <w:widowControl w:val="0"/>
      <w:shd w:val="clear" w:color="auto" w:fill="FFFFFF"/>
      <w:spacing w:before="1020" w:after="420" w:line="0" w:lineRule="atLeast"/>
    </w:pPr>
    <w:rPr>
      <w:rFonts w:ascii="Calibri" w:eastAsia="Calibri" w:hAnsi="Calibri" w:cs="Calibri"/>
      <w:spacing w:val="1"/>
      <w:sz w:val="16"/>
      <w:szCs w:val="16"/>
    </w:rPr>
  </w:style>
  <w:style w:type="character" w:customStyle="1" w:styleId="9SegoeUI9pt0pt">
    <w:name w:val="Основной текст (9) + Segoe UI;9 pt;Интервал 0 pt"/>
    <w:basedOn w:val="9"/>
    <w:rsid w:val="005D65B6"/>
    <w:rPr>
      <w:rFonts w:ascii="Segoe UI" w:eastAsia="Segoe UI" w:hAnsi="Segoe UI" w:cs="Segoe UI"/>
      <w:color w:val="000000"/>
      <w:spacing w:val="4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9MSReferenceSansSerif85pt0pt">
    <w:name w:val="Основной текст (9) + MS Reference Sans Serif;8;5 pt;Полужирный;Интервал 0 pt"/>
    <w:basedOn w:val="9"/>
    <w:rsid w:val="005D65B6"/>
    <w:rPr>
      <w:rFonts w:ascii="MS Reference Sans Serif" w:eastAsia="MS Reference Sans Serif" w:hAnsi="MS Reference Sans Serif" w:cs="MS Reference Sans Serif"/>
      <w:b/>
      <w:bCs/>
      <w:color w:val="000000"/>
      <w:spacing w:val="-5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9SegoeUI105pt0pt">
    <w:name w:val="Основной текст (9) + Segoe UI;10;5 pt;Интервал 0 pt"/>
    <w:basedOn w:val="9"/>
    <w:rsid w:val="00634FE0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</w:rPr>
  </w:style>
  <w:style w:type="paragraph" w:styleId="ab">
    <w:name w:val="Normal (Web)"/>
    <w:basedOn w:val="a"/>
    <w:uiPriority w:val="99"/>
    <w:unhideWhenUsed/>
    <w:rsid w:val="009275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basedOn w:val="a0"/>
    <w:uiPriority w:val="22"/>
    <w:qFormat/>
    <w:rsid w:val="00927599"/>
    <w:rPr>
      <w:b/>
      <w:bCs/>
    </w:rPr>
  </w:style>
  <w:style w:type="character" w:customStyle="1" w:styleId="small">
    <w:name w:val="small"/>
    <w:basedOn w:val="a0"/>
    <w:rsid w:val="00927599"/>
  </w:style>
  <w:style w:type="paragraph" w:customStyle="1" w:styleId="copyright-info">
    <w:name w:val="copyright-info"/>
    <w:basedOn w:val="a"/>
    <w:rsid w:val="009275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Grid">
    <w:name w:val="TableGrid"/>
    <w:rsid w:val="00951EE1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d">
    <w:name w:val="Hyperlink"/>
    <w:basedOn w:val="a0"/>
    <w:uiPriority w:val="99"/>
    <w:unhideWhenUsed/>
    <w:rsid w:val="00FF25A5"/>
    <w:rPr>
      <w:color w:val="0000FF" w:themeColor="hyperlink"/>
      <w:u w:val="single"/>
    </w:rPr>
  </w:style>
  <w:style w:type="character" w:customStyle="1" w:styleId="FontStyle11">
    <w:name w:val="Font Style11"/>
    <w:rsid w:val="009D6EE6"/>
    <w:rPr>
      <w:rFonts w:ascii="Times New Roman" w:hAnsi="Times New Roman" w:cs="Times New Roman" w:hint="default"/>
      <w:sz w:val="26"/>
      <w:szCs w:val="26"/>
    </w:rPr>
  </w:style>
  <w:style w:type="table" w:styleId="ae">
    <w:name w:val="Table Grid"/>
    <w:basedOn w:val="a1"/>
    <w:uiPriority w:val="59"/>
    <w:rsid w:val="009D6E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AB0ED9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03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6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79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05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110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19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506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92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536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07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8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vip.1obraz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9</Pages>
  <Words>2731</Words>
  <Characters>15569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Ирина Селиверстова</cp:lastModifiedBy>
  <cp:revision>11</cp:revision>
  <dcterms:created xsi:type="dcterms:W3CDTF">2021-01-20T06:35:00Z</dcterms:created>
  <dcterms:modified xsi:type="dcterms:W3CDTF">2021-03-03T18:51:00Z</dcterms:modified>
</cp:coreProperties>
</file>